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4A0" w:rsidRDefault="00C724A0" w:rsidP="00C724A0">
      <w:pPr>
        <w:widowControl/>
        <w:spacing w:line="276" w:lineRule="auto"/>
        <w:rPr>
          <w:rFonts w:ascii="Times New Roman" w:eastAsia="Calibri" w:hAnsi="Times New Roman" w:cs="Times New Roman"/>
          <w:b/>
          <w:bCs/>
          <w:color w:val="auto"/>
          <w:sz w:val="28"/>
          <w:szCs w:val="28"/>
          <w:lang w:eastAsia="en-US"/>
        </w:rPr>
      </w:pPr>
    </w:p>
    <w:p w:rsidR="004C17FC" w:rsidRPr="004C17FC" w:rsidRDefault="004C17FC" w:rsidP="00616F5B">
      <w:pPr>
        <w:widowControl/>
        <w:ind w:right="-285"/>
        <w:jc w:val="right"/>
        <w:rPr>
          <w:rFonts w:ascii="Times New Roman" w:eastAsia="Calibri" w:hAnsi="Times New Roman" w:cs="Arial"/>
          <w:color w:val="auto"/>
          <w:sz w:val="16"/>
          <w:szCs w:val="16"/>
          <w:lang w:eastAsia="en-US"/>
        </w:rPr>
      </w:pPr>
    </w:p>
    <w:tbl>
      <w:tblPr>
        <w:tblStyle w:val="32"/>
        <w:tblW w:w="0" w:type="auto"/>
        <w:tblInd w:w="7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3B011F" w:rsidRPr="003B011F" w:rsidTr="00F45E55">
        <w:trPr>
          <w:trHeight w:val="1635"/>
        </w:trPr>
        <w:tc>
          <w:tcPr>
            <w:tcW w:w="3344" w:type="dxa"/>
          </w:tcPr>
          <w:p w:rsidR="003B011F" w:rsidRPr="003B011F" w:rsidRDefault="003B011F" w:rsidP="003B011F">
            <w:pPr>
              <w:widowControl/>
              <w:spacing w:line="276" w:lineRule="auto"/>
              <w:ind w:right="-250"/>
              <w:rPr>
                <w:rFonts w:ascii="Times New Roman" w:hAnsi="Times New Roman" w:cs="Times New Roman"/>
                <w:sz w:val="28"/>
                <w:szCs w:val="28"/>
              </w:rPr>
            </w:pPr>
            <w:r w:rsidRPr="003B011F">
              <w:rPr>
                <w:sz w:val="28"/>
                <w:szCs w:val="28"/>
              </w:rPr>
              <w:t xml:space="preserve">  </w:t>
            </w:r>
            <w:r>
              <w:rPr>
                <w:rFonts w:ascii="Times New Roman" w:hAnsi="Times New Roman" w:cs="Times New Roman"/>
                <w:sz w:val="28"/>
                <w:szCs w:val="28"/>
              </w:rPr>
              <w:t>УТВЕРЖДЕН</w:t>
            </w:r>
          </w:p>
          <w:p w:rsidR="003B011F" w:rsidRPr="003B011F" w:rsidRDefault="003B011F" w:rsidP="003B011F">
            <w:pPr>
              <w:widowControl/>
              <w:spacing w:line="276" w:lineRule="auto"/>
              <w:ind w:right="-250"/>
              <w:rPr>
                <w:rFonts w:ascii="Times New Roman" w:hAnsi="Times New Roman" w:cs="Times New Roman"/>
                <w:sz w:val="28"/>
                <w:szCs w:val="28"/>
              </w:rPr>
            </w:pPr>
            <w:r w:rsidRPr="003B011F">
              <w:rPr>
                <w:rFonts w:ascii="Times New Roman" w:hAnsi="Times New Roman" w:cs="Times New Roman"/>
                <w:sz w:val="28"/>
                <w:szCs w:val="28"/>
              </w:rPr>
              <w:t xml:space="preserve">  приказом МБДОУ </w:t>
            </w:r>
          </w:p>
          <w:p w:rsidR="003B011F" w:rsidRPr="003B011F" w:rsidRDefault="003B011F" w:rsidP="003B011F">
            <w:pPr>
              <w:widowControl/>
              <w:spacing w:line="276" w:lineRule="auto"/>
              <w:ind w:right="-250"/>
              <w:rPr>
                <w:rFonts w:ascii="Times New Roman" w:hAnsi="Times New Roman" w:cs="Times New Roman"/>
                <w:sz w:val="28"/>
                <w:szCs w:val="28"/>
              </w:rPr>
            </w:pPr>
            <w:r w:rsidRPr="003B011F">
              <w:rPr>
                <w:rFonts w:ascii="Times New Roman" w:hAnsi="Times New Roman" w:cs="Times New Roman"/>
                <w:sz w:val="28"/>
                <w:szCs w:val="28"/>
              </w:rPr>
              <w:t xml:space="preserve">  «Детский сад «Ирс»</w:t>
            </w:r>
          </w:p>
          <w:p w:rsidR="003B011F" w:rsidRPr="003B011F" w:rsidRDefault="003B011F" w:rsidP="003B011F">
            <w:pPr>
              <w:widowControl/>
              <w:spacing w:line="276" w:lineRule="auto"/>
              <w:ind w:right="-250"/>
              <w:rPr>
                <w:rFonts w:ascii="Times New Roman" w:hAnsi="Times New Roman" w:cs="Times New Roman"/>
                <w:sz w:val="28"/>
                <w:szCs w:val="28"/>
              </w:rPr>
            </w:pPr>
            <w:r w:rsidRPr="003B011F">
              <w:rPr>
                <w:rFonts w:ascii="Times New Roman" w:hAnsi="Times New Roman" w:cs="Times New Roman"/>
                <w:sz w:val="28"/>
                <w:szCs w:val="28"/>
              </w:rPr>
              <w:t xml:space="preserve">  с. Гехи-Чу </w:t>
            </w:r>
          </w:p>
          <w:p w:rsidR="003B011F" w:rsidRPr="003B011F" w:rsidRDefault="003B011F" w:rsidP="003B011F">
            <w:pPr>
              <w:widowControl/>
              <w:spacing w:line="276" w:lineRule="auto"/>
              <w:ind w:right="-250"/>
              <w:rPr>
                <w:sz w:val="28"/>
                <w:szCs w:val="28"/>
              </w:rPr>
            </w:pPr>
            <w:r w:rsidRPr="003B011F">
              <w:rPr>
                <w:rFonts w:ascii="Times New Roman" w:hAnsi="Times New Roman" w:cs="Times New Roman"/>
                <w:sz w:val="28"/>
                <w:szCs w:val="28"/>
              </w:rPr>
              <w:t xml:space="preserve">  </w:t>
            </w:r>
            <w:r>
              <w:rPr>
                <w:rFonts w:ascii="Times New Roman" w:hAnsi="Times New Roman" w:cs="Times New Roman"/>
                <w:color w:val="auto"/>
                <w:sz w:val="28"/>
                <w:szCs w:val="28"/>
              </w:rPr>
              <w:t>от 26.03.2021</w:t>
            </w:r>
            <w:r w:rsidR="00BA5A27">
              <w:rPr>
                <w:rFonts w:ascii="Times New Roman" w:hAnsi="Times New Roman" w:cs="Times New Roman"/>
                <w:color w:val="auto"/>
                <w:sz w:val="28"/>
                <w:szCs w:val="28"/>
              </w:rPr>
              <w:t xml:space="preserve">  № 42</w:t>
            </w:r>
          </w:p>
        </w:tc>
      </w:tr>
    </w:tbl>
    <w:p w:rsidR="00C724A0" w:rsidRPr="00C724A0" w:rsidRDefault="00C724A0" w:rsidP="00616F5B">
      <w:pPr>
        <w:widowControl/>
        <w:spacing w:line="276" w:lineRule="auto"/>
        <w:jc w:val="right"/>
        <w:rPr>
          <w:rFonts w:ascii="Times New Roman" w:eastAsia="Calibri" w:hAnsi="Times New Roman" w:cs="Times New Roman"/>
          <w:b/>
          <w:color w:val="auto"/>
          <w:sz w:val="36"/>
          <w:szCs w:val="28"/>
          <w:lang w:eastAsia="en-US"/>
        </w:rPr>
      </w:pPr>
    </w:p>
    <w:p w:rsidR="00C724A0" w:rsidRPr="00C724A0" w:rsidRDefault="00C724A0" w:rsidP="00C724A0">
      <w:pPr>
        <w:widowControl/>
        <w:spacing w:line="276" w:lineRule="auto"/>
        <w:jc w:val="center"/>
        <w:rPr>
          <w:rFonts w:ascii="Times New Roman" w:eastAsia="Calibri" w:hAnsi="Times New Roman" w:cs="Times New Roman"/>
          <w:b/>
          <w:color w:val="auto"/>
          <w:sz w:val="36"/>
          <w:szCs w:val="28"/>
          <w:lang w:eastAsia="en-US"/>
        </w:rPr>
      </w:pPr>
    </w:p>
    <w:p w:rsidR="00C724A0" w:rsidRPr="00C724A0" w:rsidRDefault="00C724A0" w:rsidP="00C724A0">
      <w:pPr>
        <w:widowControl/>
        <w:spacing w:line="276" w:lineRule="auto"/>
        <w:jc w:val="center"/>
        <w:rPr>
          <w:rFonts w:ascii="Times New Roman" w:eastAsia="Calibri" w:hAnsi="Times New Roman" w:cs="Times New Roman"/>
          <w:b/>
          <w:color w:val="auto"/>
          <w:sz w:val="36"/>
          <w:szCs w:val="28"/>
          <w:lang w:eastAsia="en-US"/>
        </w:rPr>
      </w:pPr>
    </w:p>
    <w:p w:rsidR="00C724A0" w:rsidRDefault="00C724A0" w:rsidP="00C724A0">
      <w:pPr>
        <w:widowControl/>
        <w:spacing w:line="276" w:lineRule="auto"/>
        <w:jc w:val="center"/>
        <w:rPr>
          <w:rFonts w:ascii="Times New Roman" w:eastAsia="Calibri" w:hAnsi="Times New Roman" w:cs="Times New Roman"/>
          <w:b/>
          <w:color w:val="auto"/>
          <w:sz w:val="36"/>
          <w:szCs w:val="28"/>
          <w:lang w:eastAsia="en-US"/>
        </w:rPr>
      </w:pPr>
    </w:p>
    <w:p w:rsidR="004C17FC" w:rsidRPr="00C724A0" w:rsidRDefault="004C17FC" w:rsidP="00C724A0">
      <w:pPr>
        <w:widowControl/>
        <w:spacing w:line="276" w:lineRule="auto"/>
        <w:jc w:val="center"/>
        <w:rPr>
          <w:rFonts w:ascii="Times New Roman" w:eastAsia="Calibri" w:hAnsi="Times New Roman" w:cs="Times New Roman"/>
          <w:b/>
          <w:color w:val="auto"/>
          <w:sz w:val="36"/>
          <w:szCs w:val="28"/>
          <w:lang w:eastAsia="en-US"/>
        </w:rPr>
      </w:pPr>
    </w:p>
    <w:p w:rsidR="004C17FC" w:rsidRPr="00C724A0" w:rsidRDefault="004C17FC" w:rsidP="00616F5B">
      <w:pPr>
        <w:widowControl/>
        <w:spacing w:line="276" w:lineRule="auto"/>
        <w:rPr>
          <w:rFonts w:ascii="Times New Roman" w:eastAsia="Calibri" w:hAnsi="Times New Roman" w:cs="Times New Roman"/>
          <w:b/>
          <w:color w:val="auto"/>
          <w:sz w:val="36"/>
          <w:szCs w:val="28"/>
          <w:lang w:eastAsia="en-US"/>
        </w:rPr>
      </w:pPr>
    </w:p>
    <w:p w:rsidR="00C724A0" w:rsidRPr="00C724A0" w:rsidRDefault="00C724A0" w:rsidP="00C724A0">
      <w:pPr>
        <w:widowControl/>
        <w:spacing w:line="276" w:lineRule="auto"/>
        <w:jc w:val="center"/>
        <w:rPr>
          <w:rFonts w:ascii="Times New Roman" w:eastAsia="Calibri" w:hAnsi="Times New Roman" w:cs="Times New Roman"/>
          <w:b/>
          <w:i/>
          <w:iCs/>
          <w:color w:val="002060"/>
          <w:sz w:val="44"/>
          <w:szCs w:val="36"/>
          <w:lang w:eastAsia="en-US"/>
        </w:rPr>
      </w:pPr>
    </w:p>
    <w:p w:rsidR="00C724A0" w:rsidRPr="004C17FC" w:rsidRDefault="00C724A0" w:rsidP="00C724A0">
      <w:pPr>
        <w:widowControl/>
        <w:spacing w:line="276" w:lineRule="auto"/>
        <w:jc w:val="center"/>
        <w:rPr>
          <w:rFonts w:ascii="Times New Roman" w:eastAsia="Calibri" w:hAnsi="Times New Roman" w:cs="Times New Roman"/>
          <w:b/>
          <w:iCs/>
          <w:color w:val="auto"/>
          <w:sz w:val="32"/>
          <w:szCs w:val="36"/>
          <w:lang w:eastAsia="en-US"/>
        </w:rPr>
      </w:pPr>
    </w:p>
    <w:p w:rsidR="004C17FC" w:rsidRPr="00EA6CB5" w:rsidRDefault="00C724A0" w:rsidP="00C724A0">
      <w:pPr>
        <w:widowControl/>
        <w:spacing w:line="276" w:lineRule="auto"/>
        <w:jc w:val="center"/>
        <w:rPr>
          <w:rFonts w:ascii="Times New Roman" w:eastAsia="Calibri" w:hAnsi="Times New Roman" w:cs="Times New Roman"/>
          <w:b/>
          <w:iCs/>
          <w:color w:val="auto"/>
          <w:sz w:val="32"/>
          <w:szCs w:val="36"/>
          <w:lang w:eastAsia="en-US"/>
        </w:rPr>
      </w:pPr>
      <w:r w:rsidRPr="00EA6CB5">
        <w:rPr>
          <w:rFonts w:ascii="Times New Roman" w:eastAsia="Calibri" w:hAnsi="Times New Roman" w:cs="Times New Roman"/>
          <w:b/>
          <w:iCs/>
          <w:color w:val="auto"/>
          <w:sz w:val="32"/>
          <w:szCs w:val="36"/>
          <w:lang w:eastAsia="en-US"/>
        </w:rPr>
        <w:t xml:space="preserve">Отчет </w:t>
      </w:r>
    </w:p>
    <w:p w:rsidR="004C17FC" w:rsidRPr="00EA6CB5" w:rsidRDefault="00C724A0" w:rsidP="004C17FC">
      <w:pPr>
        <w:widowControl/>
        <w:spacing w:line="276" w:lineRule="auto"/>
        <w:jc w:val="center"/>
        <w:rPr>
          <w:rFonts w:ascii="Times New Roman" w:eastAsia="Calibri" w:hAnsi="Times New Roman" w:cs="Times New Roman"/>
          <w:b/>
          <w:iCs/>
          <w:color w:val="auto"/>
          <w:sz w:val="32"/>
          <w:szCs w:val="36"/>
          <w:lang w:eastAsia="en-US"/>
        </w:rPr>
      </w:pPr>
      <w:r w:rsidRPr="00EA6CB5">
        <w:rPr>
          <w:rFonts w:ascii="Times New Roman" w:eastAsia="Calibri" w:hAnsi="Times New Roman" w:cs="Times New Roman"/>
          <w:b/>
          <w:iCs/>
          <w:color w:val="auto"/>
          <w:sz w:val="32"/>
          <w:szCs w:val="36"/>
          <w:lang w:eastAsia="en-US"/>
        </w:rPr>
        <w:t xml:space="preserve">о результатах самообследования </w:t>
      </w:r>
    </w:p>
    <w:p w:rsidR="00EA6CB5" w:rsidRDefault="00C724A0" w:rsidP="004C17FC">
      <w:pPr>
        <w:widowControl/>
        <w:spacing w:line="276" w:lineRule="auto"/>
        <w:jc w:val="center"/>
        <w:rPr>
          <w:rFonts w:ascii="Times New Roman" w:eastAsia="Calibri" w:hAnsi="Times New Roman" w:cs="Times New Roman"/>
          <w:b/>
          <w:iCs/>
          <w:color w:val="auto"/>
          <w:sz w:val="32"/>
          <w:szCs w:val="36"/>
          <w:lang w:eastAsia="en-US"/>
        </w:rPr>
      </w:pPr>
      <w:r w:rsidRPr="00EA6CB5">
        <w:rPr>
          <w:rFonts w:ascii="Times New Roman" w:eastAsia="Calibri" w:hAnsi="Times New Roman" w:cs="Times New Roman"/>
          <w:b/>
          <w:iCs/>
          <w:color w:val="auto"/>
          <w:sz w:val="32"/>
          <w:szCs w:val="36"/>
          <w:lang w:eastAsia="en-US"/>
        </w:rPr>
        <w:t>МБДОУ</w:t>
      </w:r>
      <w:r w:rsidR="004C17FC" w:rsidRPr="00EA6CB5">
        <w:rPr>
          <w:rFonts w:ascii="Times New Roman" w:eastAsia="Calibri" w:hAnsi="Times New Roman" w:cs="Times New Roman"/>
          <w:b/>
          <w:iCs/>
          <w:color w:val="auto"/>
          <w:sz w:val="32"/>
          <w:szCs w:val="36"/>
          <w:lang w:eastAsia="en-US"/>
        </w:rPr>
        <w:t xml:space="preserve"> </w:t>
      </w:r>
      <w:r w:rsidRPr="00EA6CB5">
        <w:rPr>
          <w:rFonts w:ascii="Times New Roman" w:eastAsia="Calibri" w:hAnsi="Times New Roman" w:cs="Times New Roman"/>
          <w:b/>
          <w:iCs/>
          <w:color w:val="auto"/>
          <w:sz w:val="32"/>
          <w:szCs w:val="36"/>
          <w:lang w:eastAsia="en-US"/>
        </w:rPr>
        <w:t xml:space="preserve">«Детский сад «Ирс» с. Гехи-Чу </w:t>
      </w:r>
    </w:p>
    <w:p w:rsidR="004C17FC" w:rsidRPr="00EA6CB5" w:rsidRDefault="00C724A0" w:rsidP="004C17FC">
      <w:pPr>
        <w:widowControl/>
        <w:spacing w:line="276" w:lineRule="auto"/>
        <w:jc w:val="center"/>
        <w:rPr>
          <w:rFonts w:ascii="Times New Roman" w:eastAsia="Calibri" w:hAnsi="Times New Roman" w:cs="Times New Roman"/>
          <w:b/>
          <w:iCs/>
          <w:color w:val="auto"/>
          <w:sz w:val="32"/>
          <w:szCs w:val="36"/>
          <w:lang w:eastAsia="en-US"/>
        </w:rPr>
      </w:pPr>
      <w:r w:rsidRPr="00EA6CB5">
        <w:rPr>
          <w:rFonts w:ascii="Times New Roman" w:eastAsia="Calibri" w:hAnsi="Times New Roman" w:cs="Times New Roman"/>
          <w:b/>
          <w:iCs/>
          <w:color w:val="auto"/>
          <w:sz w:val="32"/>
          <w:szCs w:val="36"/>
          <w:lang w:eastAsia="en-US"/>
        </w:rPr>
        <w:t>Урус-Мартановского муниципального района»</w:t>
      </w:r>
      <w:r w:rsidR="004C17FC" w:rsidRPr="00EA6CB5">
        <w:rPr>
          <w:rFonts w:ascii="Times New Roman" w:eastAsia="Calibri" w:hAnsi="Times New Roman" w:cs="Times New Roman"/>
          <w:b/>
          <w:iCs/>
          <w:color w:val="auto"/>
          <w:sz w:val="32"/>
          <w:szCs w:val="36"/>
          <w:lang w:eastAsia="en-US"/>
        </w:rPr>
        <w:t xml:space="preserve"> </w:t>
      </w:r>
    </w:p>
    <w:p w:rsidR="00C724A0" w:rsidRPr="00EA6CB5" w:rsidRDefault="003012C1" w:rsidP="004C17FC">
      <w:pPr>
        <w:widowControl/>
        <w:spacing w:line="276" w:lineRule="auto"/>
        <w:jc w:val="center"/>
        <w:rPr>
          <w:rFonts w:ascii="Times New Roman" w:eastAsia="Calibri" w:hAnsi="Times New Roman" w:cs="Times New Roman"/>
          <w:b/>
          <w:iCs/>
          <w:color w:val="auto"/>
          <w:sz w:val="32"/>
          <w:szCs w:val="36"/>
          <w:lang w:eastAsia="en-US"/>
        </w:rPr>
      </w:pPr>
      <w:r>
        <w:rPr>
          <w:rFonts w:ascii="Times New Roman" w:eastAsia="Calibri" w:hAnsi="Times New Roman" w:cs="Times New Roman"/>
          <w:b/>
          <w:iCs/>
          <w:color w:val="auto"/>
          <w:sz w:val="32"/>
          <w:szCs w:val="36"/>
          <w:lang w:eastAsia="en-US"/>
        </w:rPr>
        <w:t>за 2020</w:t>
      </w:r>
      <w:r w:rsidR="00C724A0" w:rsidRPr="00EA6CB5">
        <w:rPr>
          <w:rFonts w:ascii="Times New Roman" w:eastAsia="Calibri" w:hAnsi="Times New Roman" w:cs="Times New Roman"/>
          <w:b/>
          <w:iCs/>
          <w:color w:val="auto"/>
          <w:sz w:val="32"/>
          <w:szCs w:val="36"/>
          <w:lang w:eastAsia="en-US"/>
        </w:rPr>
        <w:t xml:space="preserve"> год</w:t>
      </w:r>
    </w:p>
    <w:p w:rsidR="00C724A0" w:rsidRPr="004C17FC" w:rsidRDefault="00C724A0" w:rsidP="00C724A0">
      <w:pPr>
        <w:widowControl/>
        <w:spacing w:line="276" w:lineRule="auto"/>
        <w:jc w:val="both"/>
        <w:rPr>
          <w:rFonts w:ascii="Times New Roman" w:eastAsia="Calibri" w:hAnsi="Times New Roman" w:cs="Times New Roman"/>
          <w:color w:val="auto"/>
          <w:sz w:val="20"/>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36"/>
          <w:szCs w:val="36"/>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4C17FC" w:rsidRDefault="004C17FC" w:rsidP="00C724A0">
      <w:pPr>
        <w:widowControl/>
        <w:spacing w:line="276" w:lineRule="auto"/>
        <w:jc w:val="both"/>
        <w:rPr>
          <w:rFonts w:ascii="Times New Roman" w:eastAsia="Calibri" w:hAnsi="Times New Roman" w:cs="Times New Roman"/>
          <w:color w:val="auto"/>
          <w:sz w:val="28"/>
          <w:szCs w:val="28"/>
          <w:lang w:eastAsia="en-US"/>
        </w:rPr>
      </w:pPr>
    </w:p>
    <w:p w:rsidR="00616F5B" w:rsidRDefault="00616F5B" w:rsidP="00C724A0">
      <w:pPr>
        <w:widowControl/>
        <w:spacing w:line="276" w:lineRule="auto"/>
        <w:jc w:val="both"/>
        <w:rPr>
          <w:rFonts w:ascii="Times New Roman" w:eastAsia="Calibri" w:hAnsi="Times New Roman" w:cs="Times New Roman"/>
          <w:color w:val="auto"/>
          <w:sz w:val="28"/>
          <w:szCs w:val="28"/>
          <w:lang w:eastAsia="en-US"/>
        </w:rPr>
      </w:pPr>
    </w:p>
    <w:p w:rsidR="00616F5B" w:rsidRDefault="00616F5B" w:rsidP="00C724A0">
      <w:pPr>
        <w:widowControl/>
        <w:spacing w:line="276" w:lineRule="auto"/>
        <w:jc w:val="both"/>
        <w:rPr>
          <w:rFonts w:ascii="Times New Roman" w:eastAsia="Calibri" w:hAnsi="Times New Roman" w:cs="Times New Roman"/>
          <w:color w:val="auto"/>
          <w:sz w:val="28"/>
          <w:szCs w:val="28"/>
          <w:lang w:eastAsia="en-US"/>
        </w:rPr>
      </w:pPr>
    </w:p>
    <w:p w:rsidR="00616F5B" w:rsidRPr="00C724A0" w:rsidRDefault="00616F5B" w:rsidP="00C724A0">
      <w:pPr>
        <w:widowControl/>
        <w:spacing w:line="276" w:lineRule="auto"/>
        <w:jc w:val="both"/>
        <w:rPr>
          <w:rFonts w:ascii="Times New Roman" w:eastAsia="Calibri" w:hAnsi="Times New Roman" w:cs="Times New Roman"/>
          <w:color w:val="auto"/>
          <w:sz w:val="28"/>
          <w:szCs w:val="28"/>
          <w:lang w:eastAsia="en-US"/>
        </w:rPr>
      </w:pPr>
    </w:p>
    <w:p w:rsid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4C17FC" w:rsidRPr="00C724A0" w:rsidRDefault="004C17FC"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C724A0" w:rsidRDefault="00C724A0" w:rsidP="00C724A0">
      <w:pPr>
        <w:widowControl/>
        <w:spacing w:line="276" w:lineRule="auto"/>
        <w:jc w:val="both"/>
        <w:rPr>
          <w:rFonts w:ascii="Times New Roman" w:eastAsia="Calibri" w:hAnsi="Times New Roman" w:cs="Times New Roman"/>
          <w:color w:val="auto"/>
          <w:sz w:val="28"/>
          <w:szCs w:val="28"/>
          <w:lang w:eastAsia="en-US"/>
        </w:rPr>
      </w:pPr>
    </w:p>
    <w:p w:rsidR="00C724A0" w:rsidRPr="00616F5B" w:rsidRDefault="00C724A0" w:rsidP="00C724A0">
      <w:pPr>
        <w:widowControl/>
        <w:spacing w:line="276" w:lineRule="auto"/>
        <w:jc w:val="center"/>
        <w:rPr>
          <w:rFonts w:ascii="Times New Roman" w:eastAsia="Calibri" w:hAnsi="Times New Roman" w:cs="Times New Roman"/>
          <w:bCs/>
          <w:color w:val="auto"/>
          <w:sz w:val="28"/>
          <w:szCs w:val="28"/>
          <w:lang w:eastAsia="en-US"/>
        </w:rPr>
      </w:pPr>
      <w:r w:rsidRPr="00616F5B">
        <w:rPr>
          <w:rFonts w:ascii="Times New Roman" w:eastAsia="Calibri" w:hAnsi="Times New Roman" w:cs="Times New Roman"/>
          <w:bCs/>
          <w:color w:val="auto"/>
          <w:sz w:val="28"/>
          <w:szCs w:val="28"/>
          <w:lang w:eastAsia="en-US"/>
        </w:rPr>
        <w:t>с. Гехи-Чу</w:t>
      </w:r>
    </w:p>
    <w:p w:rsidR="00616F5B" w:rsidRDefault="00616F5B" w:rsidP="00F95FD9">
      <w:pPr>
        <w:pStyle w:val="a7"/>
        <w:jc w:val="center"/>
        <w:rPr>
          <w:rFonts w:ascii="Times New Roman" w:eastAsia="Calibri" w:hAnsi="Times New Roman" w:cs="Times New Roman"/>
          <w:b/>
          <w:bCs/>
          <w:color w:val="auto"/>
          <w:sz w:val="28"/>
          <w:szCs w:val="28"/>
          <w:lang w:eastAsia="en-US"/>
        </w:rPr>
      </w:pPr>
    </w:p>
    <w:p w:rsidR="00093A3C" w:rsidRDefault="00093A3C" w:rsidP="00F95FD9">
      <w:pPr>
        <w:pStyle w:val="a7"/>
        <w:jc w:val="center"/>
        <w:rPr>
          <w:rFonts w:ascii="Times New Roman" w:hAnsi="Times New Roman" w:cs="Times New Roman"/>
          <w:b/>
          <w:sz w:val="28"/>
          <w:szCs w:val="28"/>
        </w:rPr>
      </w:pPr>
    </w:p>
    <w:p w:rsidR="00B91160" w:rsidRPr="00BF0887" w:rsidRDefault="004B54C5" w:rsidP="00F95FD9">
      <w:pPr>
        <w:pStyle w:val="a7"/>
        <w:jc w:val="center"/>
        <w:rPr>
          <w:rFonts w:ascii="Times New Roman" w:hAnsi="Times New Roman" w:cs="Times New Roman"/>
          <w:b/>
          <w:sz w:val="28"/>
          <w:szCs w:val="28"/>
        </w:rPr>
      </w:pPr>
      <w:r w:rsidRPr="00BF0887">
        <w:rPr>
          <w:rFonts w:ascii="Times New Roman" w:hAnsi="Times New Roman" w:cs="Times New Roman"/>
          <w:b/>
          <w:sz w:val="28"/>
          <w:szCs w:val="28"/>
        </w:rPr>
        <w:lastRenderedPageBreak/>
        <w:t>Общая характеристика образовательного учреждения.</w:t>
      </w:r>
    </w:p>
    <w:p w:rsidR="00BF0887" w:rsidRDefault="00BF0887" w:rsidP="005336CE">
      <w:pPr>
        <w:pStyle w:val="a7"/>
        <w:jc w:val="lowKashida"/>
        <w:rPr>
          <w:rFonts w:ascii="Times New Roman" w:hAnsi="Times New Roman" w:cs="Times New Roman"/>
          <w:sz w:val="28"/>
          <w:szCs w:val="28"/>
        </w:rPr>
      </w:pPr>
    </w:p>
    <w:p w:rsidR="00B91160" w:rsidRDefault="00F95FD9" w:rsidP="005336C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Муниципальное бюджетное дошкольное образовате</w:t>
      </w:r>
      <w:r w:rsidR="00C724A0">
        <w:rPr>
          <w:rFonts w:ascii="Times New Roman" w:hAnsi="Times New Roman" w:cs="Times New Roman"/>
          <w:sz w:val="28"/>
          <w:szCs w:val="28"/>
        </w:rPr>
        <w:t>льное учреждение «Детский сад «Ирс» с.Гехи-Чу Урус-Мартановского муниципального района</w:t>
      </w:r>
      <w:r w:rsidR="001C3AFD">
        <w:rPr>
          <w:rFonts w:ascii="Times New Roman" w:hAnsi="Times New Roman" w:cs="Times New Roman"/>
          <w:sz w:val="28"/>
          <w:szCs w:val="28"/>
        </w:rPr>
        <w:t>»</w:t>
      </w:r>
      <w:r w:rsidR="00AA768C" w:rsidRPr="00BF0887">
        <w:rPr>
          <w:rFonts w:ascii="Times New Roman" w:hAnsi="Times New Roman" w:cs="Times New Roman"/>
          <w:sz w:val="28"/>
          <w:szCs w:val="28"/>
        </w:rPr>
        <w:t>,</w:t>
      </w:r>
      <w:r w:rsidR="001C3AFD">
        <w:rPr>
          <w:rFonts w:ascii="Times New Roman" w:hAnsi="Times New Roman" w:cs="Times New Roman"/>
          <w:sz w:val="28"/>
          <w:szCs w:val="28"/>
        </w:rPr>
        <w:t xml:space="preserve"> </w:t>
      </w:r>
      <w:r w:rsidR="00C724A0">
        <w:rPr>
          <w:rFonts w:ascii="Times New Roman" w:hAnsi="Times New Roman" w:cs="Times New Roman"/>
          <w:sz w:val="28"/>
          <w:szCs w:val="28"/>
        </w:rPr>
        <w:t>функционирует с 17 октября 2014 года.</w:t>
      </w:r>
    </w:p>
    <w:p w:rsidR="00C724A0" w:rsidRDefault="00C724A0" w:rsidP="005336CE">
      <w:pPr>
        <w:pStyle w:val="a7"/>
        <w:jc w:val="lowKashida"/>
        <w:rPr>
          <w:rFonts w:ascii="Times New Roman" w:hAnsi="Times New Roman" w:cs="Times New Roman"/>
          <w:sz w:val="28"/>
          <w:szCs w:val="28"/>
        </w:rPr>
      </w:pPr>
      <w:r>
        <w:rPr>
          <w:rFonts w:ascii="Times New Roman" w:hAnsi="Times New Roman" w:cs="Times New Roman"/>
          <w:sz w:val="28"/>
          <w:szCs w:val="28"/>
        </w:rPr>
        <w:t xml:space="preserve">Адрес: 366507, ЧР, Урус-Мартановский район, с.Гехи-Чу, ул. А-Х. Кадырова, 80. Детский сад посещает </w:t>
      </w:r>
      <w:r w:rsidR="00093A3C">
        <w:rPr>
          <w:rFonts w:ascii="Times New Roman" w:hAnsi="Times New Roman" w:cs="Times New Roman"/>
          <w:sz w:val="28"/>
          <w:szCs w:val="28"/>
        </w:rPr>
        <w:t>135</w:t>
      </w:r>
      <w:r w:rsidR="00CC4CD6">
        <w:rPr>
          <w:rFonts w:ascii="Times New Roman" w:hAnsi="Times New Roman" w:cs="Times New Roman"/>
          <w:sz w:val="28"/>
          <w:szCs w:val="28"/>
        </w:rPr>
        <w:t xml:space="preserve"> воспитанников,</w:t>
      </w:r>
      <w:r w:rsidR="004C17FC">
        <w:rPr>
          <w:rFonts w:ascii="Times New Roman" w:hAnsi="Times New Roman" w:cs="Times New Roman"/>
          <w:sz w:val="28"/>
          <w:szCs w:val="28"/>
        </w:rPr>
        <w:t xml:space="preserve"> рассчитан</w:t>
      </w:r>
      <w:r w:rsidR="009D631C">
        <w:rPr>
          <w:rFonts w:ascii="Times New Roman" w:hAnsi="Times New Roman" w:cs="Times New Roman"/>
          <w:sz w:val="28"/>
          <w:szCs w:val="28"/>
        </w:rPr>
        <w:t xml:space="preserve"> на 4 </w:t>
      </w:r>
      <w:r w:rsidR="005336CE">
        <w:rPr>
          <w:rFonts w:ascii="Times New Roman" w:hAnsi="Times New Roman" w:cs="Times New Roman"/>
          <w:sz w:val="28"/>
          <w:szCs w:val="28"/>
        </w:rPr>
        <w:t>г</w:t>
      </w:r>
      <w:r w:rsidR="009D631C">
        <w:rPr>
          <w:rFonts w:ascii="Times New Roman" w:hAnsi="Times New Roman" w:cs="Times New Roman"/>
          <w:sz w:val="28"/>
          <w:szCs w:val="28"/>
        </w:rPr>
        <w:t>руп</w:t>
      </w:r>
      <w:r w:rsidR="00F650A7">
        <w:rPr>
          <w:rFonts w:ascii="Times New Roman" w:hAnsi="Times New Roman" w:cs="Times New Roman"/>
          <w:sz w:val="28"/>
          <w:szCs w:val="28"/>
        </w:rPr>
        <w:t>пы, на 8</w:t>
      </w:r>
      <w:r w:rsidR="005D519F">
        <w:rPr>
          <w:rFonts w:ascii="Times New Roman" w:hAnsi="Times New Roman" w:cs="Times New Roman"/>
          <w:sz w:val="28"/>
          <w:szCs w:val="28"/>
        </w:rPr>
        <w:t>0</w:t>
      </w:r>
      <w:r w:rsidR="009D631C">
        <w:rPr>
          <w:rFonts w:ascii="Times New Roman" w:hAnsi="Times New Roman" w:cs="Times New Roman"/>
          <w:sz w:val="28"/>
          <w:szCs w:val="28"/>
        </w:rPr>
        <w:t xml:space="preserve"> мест, с 3-7 лет. </w:t>
      </w:r>
    </w:p>
    <w:p w:rsidR="005336CE" w:rsidRPr="00BF0887" w:rsidRDefault="005336CE" w:rsidP="005336C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843BEA">
        <w:rPr>
          <w:rFonts w:ascii="Times New Roman" w:hAnsi="Times New Roman" w:cs="Times New Roman"/>
          <w:sz w:val="28"/>
          <w:szCs w:val="28"/>
        </w:rPr>
        <w:t xml:space="preserve">   </w:t>
      </w:r>
      <w:r>
        <w:rPr>
          <w:rFonts w:ascii="Times New Roman" w:hAnsi="Times New Roman" w:cs="Times New Roman"/>
          <w:sz w:val="28"/>
          <w:szCs w:val="28"/>
        </w:rPr>
        <w:t xml:space="preserve">Детский </w:t>
      </w:r>
      <w:r w:rsidR="00730627">
        <w:rPr>
          <w:rFonts w:ascii="Times New Roman" w:hAnsi="Times New Roman" w:cs="Times New Roman"/>
          <w:sz w:val="28"/>
          <w:szCs w:val="28"/>
        </w:rPr>
        <w:t>сад приспособленного вида.</w:t>
      </w:r>
    </w:p>
    <w:p w:rsidR="00BF0887" w:rsidRPr="005336CE" w:rsidRDefault="00BF0887" w:rsidP="005336CE">
      <w:pPr>
        <w:pStyle w:val="a7"/>
        <w:jc w:val="lowKashida"/>
        <w:rPr>
          <w:rFonts w:ascii="Times New Roman" w:hAnsi="Times New Roman" w:cs="Times New Roman"/>
          <w:sz w:val="12"/>
          <w:szCs w:val="12"/>
        </w:rPr>
      </w:pPr>
    </w:p>
    <w:p w:rsidR="00077084" w:rsidRDefault="00843BEA"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730627">
        <w:rPr>
          <w:rFonts w:ascii="Times New Roman" w:hAnsi="Times New Roman" w:cs="Times New Roman"/>
          <w:sz w:val="28"/>
          <w:szCs w:val="28"/>
        </w:rPr>
        <w:t>Территории МБДОУ огорожена металлическим забором на бетонном основании.</w:t>
      </w:r>
      <w:r w:rsidR="00077084">
        <w:rPr>
          <w:rFonts w:ascii="Times New Roman" w:hAnsi="Times New Roman" w:cs="Times New Roman"/>
          <w:sz w:val="28"/>
          <w:szCs w:val="28"/>
        </w:rPr>
        <w:t xml:space="preserve"> Достаточно озеленена насаждениями по всему периметру, имеются различные виды деревьев, что позволяет создать в летний период благоприятный микроклимат для прогулок воспитанников. </w:t>
      </w:r>
      <w:r w:rsidR="00730627">
        <w:rPr>
          <w:rFonts w:ascii="Times New Roman" w:hAnsi="Times New Roman" w:cs="Times New Roman"/>
          <w:sz w:val="28"/>
          <w:szCs w:val="28"/>
        </w:rPr>
        <w:t xml:space="preserve"> </w:t>
      </w:r>
      <w:r w:rsidR="004B54C5" w:rsidRPr="00BF0887">
        <w:rPr>
          <w:rFonts w:ascii="Times New Roman" w:hAnsi="Times New Roman" w:cs="Times New Roman"/>
          <w:sz w:val="28"/>
          <w:szCs w:val="28"/>
        </w:rPr>
        <w:t xml:space="preserve"> </w:t>
      </w:r>
    </w:p>
    <w:p w:rsidR="00077084" w:rsidRPr="00077084" w:rsidRDefault="00077084" w:rsidP="00077084">
      <w:pPr>
        <w:pStyle w:val="a7"/>
        <w:jc w:val="lowKashida"/>
        <w:rPr>
          <w:rFonts w:ascii="Times New Roman" w:hAnsi="Times New Roman" w:cs="Times New Roman"/>
          <w:sz w:val="14"/>
          <w:szCs w:val="14"/>
        </w:rPr>
      </w:pPr>
    </w:p>
    <w:p w:rsidR="00B91160" w:rsidRPr="00BF0887" w:rsidRDefault="00077084"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Муниципальное бюджетное дошкольное образовательное учреждение осуществляет свою деятельность в соответствии с Законом Российской Фе</w:t>
      </w:r>
      <w:r w:rsidR="00880AD6">
        <w:rPr>
          <w:rFonts w:ascii="Times New Roman" w:hAnsi="Times New Roman" w:cs="Times New Roman"/>
          <w:sz w:val="28"/>
          <w:szCs w:val="28"/>
        </w:rPr>
        <w:t>дерации «Об образовании», а так</w:t>
      </w:r>
      <w:r w:rsidR="004B54C5" w:rsidRPr="00BF0887">
        <w:rPr>
          <w:rFonts w:ascii="Times New Roman" w:hAnsi="Times New Roman" w:cs="Times New Roman"/>
          <w:sz w:val="28"/>
          <w:szCs w:val="28"/>
        </w:rPr>
        <w:t>же следующими нормативно-правовыми и локальными документами:</w:t>
      </w:r>
    </w:p>
    <w:p w:rsidR="00B91160" w:rsidRPr="00BF0887" w:rsidRDefault="00077084"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Федеральным законом «Об основных гарантиях прав ребёнка Российской Федерации».</w:t>
      </w:r>
    </w:p>
    <w:p w:rsidR="00B91160" w:rsidRPr="00BF0887" w:rsidRDefault="00077084"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Конвенцией ООН о правах ребёнка.</w:t>
      </w:r>
    </w:p>
    <w:p w:rsidR="00B91160" w:rsidRPr="00BF0887" w:rsidRDefault="00077084"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Типовым положением о дошкольн</w:t>
      </w:r>
      <w:r w:rsidR="00E124E2" w:rsidRPr="00BF0887">
        <w:rPr>
          <w:rFonts w:ascii="Times New Roman" w:hAnsi="Times New Roman" w:cs="Times New Roman"/>
          <w:sz w:val="28"/>
          <w:szCs w:val="28"/>
        </w:rPr>
        <w:t xml:space="preserve">ом образовательном учреждении в </w:t>
      </w:r>
      <w:r w:rsidR="004B54C5" w:rsidRPr="00BF0887">
        <w:rPr>
          <w:rFonts w:ascii="Times New Roman" w:hAnsi="Times New Roman" w:cs="Times New Roman"/>
          <w:sz w:val="28"/>
          <w:szCs w:val="28"/>
        </w:rPr>
        <w:t>Российской</w:t>
      </w:r>
      <w:r>
        <w:rPr>
          <w:rFonts w:ascii="Times New Roman" w:hAnsi="Times New Roman" w:cs="Times New Roman"/>
          <w:sz w:val="28"/>
          <w:szCs w:val="28"/>
        </w:rPr>
        <w:t xml:space="preserve"> </w:t>
      </w:r>
      <w:r w:rsidR="004B54C5" w:rsidRPr="00BF0887">
        <w:rPr>
          <w:rFonts w:ascii="Times New Roman" w:hAnsi="Times New Roman" w:cs="Times New Roman"/>
          <w:sz w:val="28"/>
          <w:szCs w:val="28"/>
        </w:rPr>
        <w:t>Федерации, утвержденным постановлением Пр</w:t>
      </w:r>
      <w:r>
        <w:rPr>
          <w:rFonts w:ascii="Times New Roman" w:hAnsi="Times New Roman" w:cs="Times New Roman"/>
          <w:sz w:val="28"/>
          <w:szCs w:val="28"/>
        </w:rPr>
        <w:t>авительства РФ.</w:t>
      </w:r>
    </w:p>
    <w:p w:rsidR="00B91160" w:rsidRPr="00BF0887" w:rsidRDefault="00077084" w:rsidP="00077084">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Санитарно-эпидемиологическими правилами и нормативами СанПиН.</w:t>
      </w:r>
    </w:p>
    <w:p w:rsidR="00BF0887" w:rsidRDefault="00077084" w:rsidP="00204129">
      <w:pPr>
        <w:pStyle w:val="a7"/>
        <w:tabs>
          <w:tab w:val="left" w:pos="142"/>
        </w:tabs>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Уставом Муниципальное бюджетное дошкольное образовате</w:t>
      </w:r>
      <w:r w:rsidR="00EA1E3D">
        <w:rPr>
          <w:rFonts w:ascii="Times New Roman" w:hAnsi="Times New Roman" w:cs="Times New Roman"/>
          <w:sz w:val="28"/>
          <w:szCs w:val="28"/>
        </w:rPr>
        <w:t>льное учреждение «Детского сада «Ирс» с. Гехи-Чу</w:t>
      </w:r>
      <w:r w:rsidR="004B54C5" w:rsidRPr="00BF0887">
        <w:rPr>
          <w:rFonts w:ascii="Times New Roman" w:hAnsi="Times New Roman" w:cs="Times New Roman"/>
          <w:sz w:val="28"/>
          <w:szCs w:val="28"/>
        </w:rPr>
        <w:t>».</w:t>
      </w:r>
    </w:p>
    <w:p w:rsidR="00204129" w:rsidRPr="00204129" w:rsidRDefault="00077084" w:rsidP="005336CE">
      <w:pPr>
        <w:pStyle w:val="a7"/>
        <w:jc w:val="lowKashida"/>
        <w:rPr>
          <w:rFonts w:ascii="Times New Roman" w:hAnsi="Times New Roman" w:cs="Times New Roman"/>
          <w:sz w:val="10"/>
          <w:szCs w:val="10"/>
        </w:rPr>
      </w:pPr>
      <w:r>
        <w:rPr>
          <w:rFonts w:ascii="Times New Roman" w:hAnsi="Times New Roman" w:cs="Times New Roman"/>
          <w:sz w:val="28"/>
          <w:szCs w:val="28"/>
        </w:rPr>
        <w:t xml:space="preserve">   </w:t>
      </w:r>
    </w:p>
    <w:p w:rsidR="00BF0887" w:rsidRDefault="004B54C5" w:rsidP="005336CE">
      <w:pPr>
        <w:pStyle w:val="a7"/>
        <w:jc w:val="lowKashida"/>
        <w:rPr>
          <w:rFonts w:ascii="Times New Roman" w:hAnsi="Times New Roman" w:cs="Times New Roman"/>
          <w:sz w:val="28"/>
          <w:szCs w:val="28"/>
        </w:rPr>
      </w:pPr>
      <w:r w:rsidRPr="00BF0887">
        <w:rPr>
          <w:rFonts w:ascii="Times New Roman" w:hAnsi="Times New Roman" w:cs="Times New Roman"/>
          <w:sz w:val="28"/>
          <w:szCs w:val="28"/>
        </w:rPr>
        <w:t>МБДОУ работает в режиме пяти</w:t>
      </w:r>
      <w:r w:rsidR="001B2EB0">
        <w:rPr>
          <w:rFonts w:ascii="Times New Roman" w:hAnsi="Times New Roman" w:cs="Times New Roman"/>
          <w:sz w:val="28"/>
          <w:szCs w:val="28"/>
        </w:rPr>
        <w:t>дневной рабочей недели. С 12.00</w:t>
      </w:r>
      <w:r w:rsidRPr="00BF0887">
        <w:rPr>
          <w:rFonts w:ascii="Times New Roman" w:hAnsi="Times New Roman" w:cs="Times New Roman"/>
          <w:sz w:val="28"/>
          <w:szCs w:val="28"/>
        </w:rPr>
        <w:t xml:space="preserve"> часовым пребыванием детей (7.</w:t>
      </w:r>
      <w:r w:rsidR="00B34E35" w:rsidRPr="00BF0887">
        <w:rPr>
          <w:rFonts w:ascii="Times New Roman" w:hAnsi="Times New Roman" w:cs="Times New Roman"/>
          <w:sz w:val="28"/>
          <w:szCs w:val="28"/>
        </w:rPr>
        <w:t>0</w:t>
      </w:r>
      <w:r w:rsidRPr="00BF0887">
        <w:rPr>
          <w:rFonts w:ascii="Times New Roman" w:hAnsi="Times New Roman" w:cs="Times New Roman"/>
          <w:sz w:val="28"/>
          <w:szCs w:val="28"/>
        </w:rPr>
        <w:t>0 - 19.</w:t>
      </w:r>
      <w:r w:rsidR="00B34E35" w:rsidRPr="00BF0887">
        <w:rPr>
          <w:rFonts w:ascii="Times New Roman" w:hAnsi="Times New Roman" w:cs="Times New Roman"/>
          <w:sz w:val="28"/>
          <w:szCs w:val="28"/>
        </w:rPr>
        <w:t>0</w:t>
      </w:r>
      <w:r w:rsidRPr="00BF0887">
        <w:rPr>
          <w:rFonts w:ascii="Times New Roman" w:hAnsi="Times New Roman" w:cs="Times New Roman"/>
          <w:sz w:val="28"/>
          <w:szCs w:val="28"/>
        </w:rPr>
        <w:t>0).</w:t>
      </w:r>
      <w:r w:rsidR="00093A3C">
        <w:rPr>
          <w:rFonts w:ascii="Times New Roman" w:hAnsi="Times New Roman" w:cs="Times New Roman"/>
          <w:sz w:val="28"/>
          <w:szCs w:val="28"/>
        </w:rPr>
        <w:t xml:space="preserve"> Детский сад работает</w:t>
      </w:r>
      <w:r w:rsidR="00077084">
        <w:rPr>
          <w:rFonts w:ascii="Times New Roman" w:hAnsi="Times New Roman" w:cs="Times New Roman"/>
          <w:sz w:val="28"/>
          <w:szCs w:val="28"/>
        </w:rPr>
        <w:t xml:space="preserve"> </w:t>
      </w:r>
      <w:r w:rsidR="00BB09D0">
        <w:rPr>
          <w:rFonts w:ascii="Times New Roman" w:hAnsi="Times New Roman" w:cs="Times New Roman"/>
          <w:sz w:val="28"/>
          <w:szCs w:val="28"/>
        </w:rPr>
        <w:t xml:space="preserve">по программе «От рождения до школы» под редакцией Н.Е. Вераксы, Т.А. Каморовой, М.А. Васильевой. М.: Мозаика-Синтез, 2010. </w:t>
      </w:r>
    </w:p>
    <w:p w:rsidR="00093A3C" w:rsidRPr="00093A3C" w:rsidRDefault="00093A3C" w:rsidP="005336CE">
      <w:pPr>
        <w:pStyle w:val="a7"/>
        <w:jc w:val="lowKashida"/>
        <w:rPr>
          <w:rStyle w:val="a5"/>
          <w:rFonts w:eastAsia="Courier New"/>
          <w:b w:val="0"/>
          <w:i w:val="0"/>
          <w:iCs w:val="0"/>
          <w:sz w:val="18"/>
          <w:szCs w:val="6"/>
        </w:rPr>
      </w:pPr>
    </w:p>
    <w:p w:rsidR="00B91160" w:rsidRPr="00BF0887" w:rsidRDefault="004B54C5" w:rsidP="005336CE">
      <w:pPr>
        <w:pStyle w:val="a7"/>
        <w:jc w:val="lowKashida"/>
        <w:rPr>
          <w:rFonts w:ascii="Times New Roman" w:hAnsi="Times New Roman" w:cs="Times New Roman"/>
          <w:sz w:val="28"/>
          <w:szCs w:val="28"/>
        </w:rPr>
      </w:pPr>
      <w:r w:rsidRPr="00BF0887">
        <w:rPr>
          <w:rStyle w:val="a5"/>
          <w:rFonts w:eastAsia="Courier New"/>
          <w:i w:val="0"/>
          <w:iCs w:val="0"/>
          <w:sz w:val="28"/>
          <w:szCs w:val="28"/>
        </w:rPr>
        <w:t>Вывод:</w:t>
      </w:r>
      <w:r w:rsidR="001B2EB0">
        <w:rPr>
          <w:rStyle w:val="a5"/>
          <w:rFonts w:eastAsia="Courier New"/>
          <w:i w:val="0"/>
          <w:iCs w:val="0"/>
          <w:sz w:val="28"/>
          <w:szCs w:val="28"/>
        </w:rPr>
        <w:t xml:space="preserve"> </w:t>
      </w:r>
      <w:r w:rsidR="00BB09D0">
        <w:rPr>
          <w:rStyle w:val="a5"/>
          <w:rFonts w:eastAsia="Courier New"/>
          <w:b w:val="0"/>
          <w:i w:val="0"/>
          <w:iCs w:val="0"/>
          <w:sz w:val="28"/>
          <w:szCs w:val="28"/>
        </w:rPr>
        <w:t>МБДОУ «Детский сад «Ирс» с. Гехи-Чу Урус-Мартановского муниципального района</w:t>
      </w:r>
      <w:r w:rsidR="00BF0887">
        <w:rPr>
          <w:rStyle w:val="a5"/>
          <w:rFonts w:eastAsia="Courier New"/>
          <w:b w:val="0"/>
          <w:i w:val="0"/>
          <w:iCs w:val="0"/>
          <w:sz w:val="28"/>
          <w:szCs w:val="28"/>
        </w:rPr>
        <w:t>»</w:t>
      </w:r>
      <w:r w:rsidRPr="00BF0887">
        <w:rPr>
          <w:rFonts w:ascii="Times New Roman" w:hAnsi="Times New Roman" w:cs="Times New Roman"/>
          <w:sz w:val="28"/>
          <w:szCs w:val="28"/>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w:t>
      </w:r>
    </w:p>
    <w:p w:rsidR="00F95FD9" w:rsidRDefault="00F95FD9" w:rsidP="005336CE">
      <w:pPr>
        <w:pStyle w:val="a7"/>
        <w:jc w:val="lowKashida"/>
        <w:rPr>
          <w:rFonts w:ascii="Times New Roman" w:hAnsi="Times New Roman" w:cs="Times New Roman"/>
          <w:b/>
          <w:sz w:val="28"/>
          <w:szCs w:val="28"/>
        </w:rPr>
      </w:pPr>
    </w:p>
    <w:p w:rsidR="00B91160" w:rsidRPr="00BF0887" w:rsidRDefault="00BB09D0" w:rsidP="003F3237">
      <w:pPr>
        <w:pStyle w:val="a7"/>
        <w:rPr>
          <w:rFonts w:ascii="Times New Roman" w:hAnsi="Times New Roman" w:cs="Times New Roman"/>
          <w:b/>
          <w:sz w:val="28"/>
          <w:szCs w:val="28"/>
        </w:rPr>
      </w:pPr>
      <w:r>
        <w:rPr>
          <w:rFonts w:ascii="Times New Roman" w:hAnsi="Times New Roman" w:cs="Times New Roman"/>
          <w:b/>
          <w:sz w:val="28"/>
          <w:szCs w:val="28"/>
        </w:rPr>
        <w:t xml:space="preserve">               </w:t>
      </w:r>
      <w:r w:rsidR="004B54C5" w:rsidRPr="00BF0887">
        <w:rPr>
          <w:rFonts w:ascii="Times New Roman" w:hAnsi="Times New Roman" w:cs="Times New Roman"/>
          <w:b/>
          <w:sz w:val="28"/>
          <w:szCs w:val="28"/>
        </w:rPr>
        <w:t>Структура управления образовательным учреждением.</w:t>
      </w:r>
    </w:p>
    <w:p w:rsidR="00B91160" w:rsidRPr="00BF0887" w:rsidRDefault="00BB09D0" w:rsidP="003F323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1. Нормативно-правовое обеспечение управления ДОУ</w:t>
      </w:r>
      <w:r>
        <w:rPr>
          <w:rFonts w:ascii="Times New Roman" w:hAnsi="Times New Roman" w:cs="Times New Roman"/>
          <w:sz w:val="28"/>
          <w:szCs w:val="28"/>
        </w:rPr>
        <w:t>.</w:t>
      </w:r>
    </w:p>
    <w:p w:rsidR="00B91160" w:rsidRPr="00BF0887" w:rsidRDefault="004B54C5" w:rsidP="005336CE">
      <w:pPr>
        <w:pStyle w:val="a7"/>
        <w:jc w:val="lowKashida"/>
        <w:rPr>
          <w:rFonts w:ascii="Times New Roman" w:hAnsi="Times New Roman" w:cs="Times New Roman"/>
          <w:sz w:val="28"/>
          <w:szCs w:val="28"/>
        </w:rPr>
      </w:pPr>
      <w:r w:rsidRPr="00BF0887">
        <w:rPr>
          <w:rFonts w:ascii="Times New Roman" w:hAnsi="Times New Roman" w:cs="Times New Roman"/>
          <w:sz w:val="28"/>
          <w:szCs w:val="28"/>
        </w:rPr>
        <w:t>Управление Муниципальное бюджетное дошкольн</w:t>
      </w:r>
      <w:r w:rsidR="00BB09D0">
        <w:rPr>
          <w:rFonts w:ascii="Times New Roman" w:hAnsi="Times New Roman" w:cs="Times New Roman"/>
          <w:sz w:val="28"/>
          <w:szCs w:val="28"/>
        </w:rPr>
        <w:t>ое образовательное учреждение «Детский сад «Ирс» с.Гехи-Чу</w:t>
      </w:r>
      <w:r w:rsidRPr="00BF0887">
        <w:rPr>
          <w:rFonts w:ascii="Times New Roman" w:hAnsi="Times New Roman" w:cs="Times New Roman"/>
          <w:sz w:val="28"/>
          <w:szCs w:val="28"/>
        </w:rPr>
        <w:t>» осуществляется в соответствии с Законом Российской Федерации «Об образовании</w:t>
      </w:r>
      <w:r w:rsidR="00DB744B">
        <w:rPr>
          <w:rFonts w:ascii="Times New Roman" w:hAnsi="Times New Roman" w:cs="Times New Roman"/>
          <w:sz w:val="28"/>
          <w:szCs w:val="28"/>
        </w:rPr>
        <w:t xml:space="preserve"> в РФ</w:t>
      </w:r>
      <w:r w:rsidR="002B7CA6">
        <w:rPr>
          <w:rFonts w:ascii="Times New Roman" w:hAnsi="Times New Roman" w:cs="Times New Roman"/>
          <w:sz w:val="28"/>
          <w:szCs w:val="28"/>
        </w:rPr>
        <w:t>», а так</w:t>
      </w:r>
      <w:r w:rsidRPr="00BF0887">
        <w:rPr>
          <w:rFonts w:ascii="Times New Roman" w:hAnsi="Times New Roman" w:cs="Times New Roman"/>
          <w:sz w:val="28"/>
          <w:szCs w:val="28"/>
        </w:rPr>
        <w:t>же следующими локальными документами:</w:t>
      </w:r>
    </w:p>
    <w:p w:rsidR="00B91160" w:rsidRPr="00BF0887" w:rsidRDefault="00BB09D0" w:rsidP="005336C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Договором между МБДОУ и родит</w:t>
      </w:r>
      <w:r>
        <w:rPr>
          <w:rFonts w:ascii="Times New Roman" w:hAnsi="Times New Roman" w:cs="Times New Roman"/>
          <w:sz w:val="28"/>
          <w:szCs w:val="28"/>
        </w:rPr>
        <w:t>елями;</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Трудовыми договорами меж</w:t>
      </w:r>
      <w:r>
        <w:rPr>
          <w:rFonts w:ascii="Times New Roman" w:hAnsi="Times New Roman" w:cs="Times New Roman"/>
          <w:sz w:val="28"/>
          <w:szCs w:val="28"/>
        </w:rPr>
        <w:t>ду администрацией и работниками;</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Локальными актами</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Штатным расписанием</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Документами по делопроизводству Учреждения</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Приказами заведующего МБДОУ</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Должностными инструкциями, определяющими обязанности работников ДОУ</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Правилами внутреннего трудового распорядка ДОУ</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54C5" w:rsidRPr="00BF0887">
        <w:rPr>
          <w:rFonts w:ascii="Times New Roman" w:hAnsi="Times New Roman" w:cs="Times New Roman"/>
          <w:sz w:val="28"/>
          <w:szCs w:val="28"/>
        </w:rPr>
        <w:t>Инструкциями по организации охраны жизни и здоровья детей в ДОУ</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Расписаниями занятий, учебной нагрузкой</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Циклограммами деятельности педагогов</w:t>
      </w:r>
      <w:r>
        <w:rPr>
          <w:rFonts w:ascii="Times New Roman" w:hAnsi="Times New Roman" w:cs="Times New Roman"/>
          <w:sz w:val="28"/>
          <w:szCs w:val="28"/>
        </w:rPr>
        <w:t>;</w:t>
      </w:r>
    </w:p>
    <w:p w:rsidR="00B91160" w:rsidRPr="00BF0887" w:rsidRDefault="00BB09D0" w:rsidP="00BF0887">
      <w:pPr>
        <w:pStyle w:val="a7"/>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Перспективными планами раб</w:t>
      </w:r>
      <w:r>
        <w:rPr>
          <w:rFonts w:ascii="Times New Roman" w:hAnsi="Times New Roman" w:cs="Times New Roman"/>
          <w:sz w:val="28"/>
          <w:szCs w:val="28"/>
        </w:rPr>
        <w:t>оты воспитателей и специалистов.</w:t>
      </w:r>
    </w:p>
    <w:p w:rsidR="00BB09D0" w:rsidRPr="00BB09D0" w:rsidRDefault="00BB09D0" w:rsidP="00BF0887">
      <w:pPr>
        <w:pStyle w:val="a7"/>
        <w:rPr>
          <w:rFonts w:ascii="Times New Roman" w:hAnsi="Times New Roman" w:cs="Times New Roman"/>
          <w:sz w:val="10"/>
          <w:szCs w:val="10"/>
        </w:rPr>
      </w:pPr>
    </w:p>
    <w:p w:rsidR="00B91160" w:rsidRPr="00BF0887" w:rsidRDefault="00BB09D0" w:rsidP="003F3237">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3F3237">
        <w:rPr>
          <w:rFonts w:ascii="Times New Roman" w:hAnsi="Times New Roman" w:cs="Times New Roman"/>
          <w:sz w:val="28"/>
          <w:szCs w:val="28"/>
        </w:rPr>
        <w:t xml:space="preserve"> </w:t>
      </w:r>
      <w:r w:rsidR="004B54C5" w:rsidRPr="00BF0887">
        <w:rPr>
          <w:rFonts w:ascii="Times New Roman" w:hAnsi="Times New Roman" w:cs="Times New Roman"/>
          <w:sz w:val="28"/>
          <w:szCs w:val="28"/>
        </w:rPr>
        <w:t>В течение учебного года продолжалась работа по созданию и обогащению нормативно</w:t>
      </w:r>
      <w:r w:rsidR="00DB744B">
        <w:rPr>
          <w:rFonts w:ascii="Times New Roman" w:hAnsi="Times New Roman" w:cs="Times New Roman"/>
          <w:sz w:val="28"/>
          <w:szCs w:val="28"/>
        </w:rPr>
        <w:t>-</w:t>
      </w:r>
      <w:r w:rsidR="004B54C5" w:rsidRPr="00BF0887">
        <w:rPr>
          <w:rFonts w:ascii="Times New Roman" w:hAnsi="Times New Roman" w:cs="Times New Roman"/>
          <w:sz w:val="28"/>
          <w:szCs w:val="28"/>
        </w:rPr>
        <w:softHyphen/>
        <w:t>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C2257D" w:rsidRPr="00C2257D" w:rsidRDefault="00C2257D" w:rsidP="00C2257D">
      <w:pPr>
        <w:pStyle w:val="a7"/>
        <w:rPr>
          <w:rFonts w:ascii="Times New Roman" w:hAnsi="Times New Roman" w:cs="Times New Roman"/>
          <w:bCs/>
          <w:sz w:val="10"/>
          <w:szCs w:val="10"/>
        </w:rPr>
      </w:pPr>
    </w:p>
    <w:p w:rsidR="00F650A7" w:rsidRDefault="004B54C5" w:rsidP="00F650A7">
      <w:pPr>
        <w:pStyle w:val="a7"/>
        <w:rPr>
          <w:rFonts w:ascii="Times New Roman" w:hAnsi="Times New Roman" w:cs="Times New Roman"/>
          <w:b/>
          <w:sz w:val="28"/>
          <w:szCs w:val="28"/>
        </w:rPr>
      </w:pPr>
      <w:r w:rsidRPr="00F650A7">
        <w:rPr>
          <w:rFonts w:ascii="Times New Roman" w:hAnsi="Times New Roman" w:cs="Times New Roman"/>
          <w:b/>
          <w:sz w:val="28"/>
          <w:szCs w:val="28"/>
        </w:rPr>
        <w:t>Формы и структура управления</w:t>
      </w:r>
    </w:p>
    <w:p w:rsidR="00B91160" w:rsidRPr="00F650A7" w:rsidRDefault="004B54C5" w:rsidP="00F650A7">
      <w:pPr>
        <w:pStyle w:val="a7"/>
        <w:rPr>
          <w:rFonts w:ascii="Times New Roman" w:hAnsi="Times New Roman" w:cs="Times New Roman"/>
          <w:b/>
          <w:sz w:val="28"/>
          <w:szCs w:val="28"/>
        </w:rPr>
      </w:pPr>
      <w:r w:rsidRPr="00F650A7">
        <w:rPr>
          <w:rFonts w:ascii="Times New Roman" w:hAnsi="Times New Roman" w:cs="Times New Roman"/>
          <w:sz w:val="28"/>
          <w:szCs w:val="28"/>
        </w:rPr>
        <w:t xml:space="preserve">Структурно - функциональная модель </w:t>
      </w:r>
      <w:r w:rsidR="008D04C3" w:rsidRPr="00F650A7">
        <w:rPr>
          <w:rFonts w:ascii="Times New Roman" w:hAnsi="Times New Roman" w:cs="Times New Roman"/>
          <w:sz w:val="28"/>
          <w:szCs w:val="28"/>
        </w:rPr>
        <w:t>управления МБДОУ</w:t>
      </w:r>
      <w:r w:rsidR="008B4F7B" w:rsidRPr="00F650A7">
        <w:rPr>
          <w:rFonts w:ascii="Times New Roman" w:hAnsi="Times New Roman" w:cs="Times New Roman"/>
          <w:sz w:val="28"/>
          <w:szCs w:val="28"/>
        </w:rPr>
        <w:t xml:space="preserve"> </w:t>
      </w:r>
      <w:r w:rsidR="003F3237" w:rsidRPr="00F650A7">
        <w:rPr>
          <w:rFonts w:ascii="Times New Roman" w:hAnsi="Times New Roman" w:cs="Times New Roman"/>
          <w:sz w:val="28"/>
          <w:szCs w:val="28"/>
        </w:rPr>
        <w:t>«Детский сад «Ирс» с.Гехи-Чу»</w:t>
      </w:r>
      <w:r w:rsidR="00077084" w:rsidRPr="00F650A7">
        <w:rPr>
          <w:rFonts w:ascii="Times New Roman" w:hAnsi="Times New Roman" w:cs="Times New Roman"/>
          <w:sz w:val="28"/>
          <w:szCs w:val="28"/>
        </w:rPr>
        <w:t>.</w:t>
      </w:r>
      <w:r w:rsidR="00077084">
        <w:rPr>
          <w:rFonts w:ascii="Times New Roman" w:hAnsi="Times New Roman" w:cs="Times New Roman"/>
          <w:sz w:val="28"/>
          <w:szCs w:val="28"/>
        </w:rPr>
        <w:t xml:space="preserve"> </w:t>
      </w:r>
      <w:r w:rsidRPr="00BF0887">
        <w:rPr>
          <w:rFonts w:ascii="Times New Roman" w:hAnsi="Times New Roman" w:cs="Times New Roman"/>
          <w:sz w:val="28"/>
          <w:szCs w:val="28"/>
        </w:rPr>
        <w:t>Управление МБДОУ осуществляется в соответствии с законом РФ «Об образовании»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B91160" w:rsidRPr="00BF0887" w:rsidRDefault="004B54C5" w:rsidP="003F3237">
      <w:pPr>
        <w:pStyle w:val="a7"/>
        <w:rPr>
          <w:rFonts w:ascii="Times New Roman" w:hAnsi="Times New Roman" w:cs="Times New Roman"/>
          <w:sz w:val="28"/>
          <w:szCs w:val="28"/>
        </w:rPr>
      </w:pPr>
      <w:r w:rsidRPr="003F3237">
        <w:rPr>
          <w:rStyle w:val="a5"/>
          <w:rFonts w:eastAsia="Courier New"/>
          <w:b w:val="0"/>
          <w:bCs w:val="0"/>
          <w:i w:val="0"/>
          <w:iCs w:val="0"/>
          <w:sz w:val="28"/>
          <w:szCs w:val="28"/>
        </w:rPr>
        <w:t>Формами самоуправления</w:t>
      </w:r>
      <w:r w:rsidRPr="00BF0887">
        <w:rPr>
          <w:rStyle w:val="a5"/>
          <w:rFonts w:eastAsia="Courier New"/>
          <w:i w:val="0"/>
          <w:iCs w:val="0"/>
          <w:sz w:val="28"/>
          <w:szCs w:val="28"/>
        </w:rPr>
        <w:t xml:space="preserve"> </w:t>
      </w:r>
      <w:r w:rsidRPr="00BF0887">
        <w:rPr>
          <w:rFonts w:ascii="Times New Roman" w:hAnsi="Times New Roman" w:cs="Times New Roman"/>
          <w:sz w:val="28"/>
          <w:szCs w:val="28"/>
        </w:rPr>
        <w:t>детским садом являются:</w:t>
      </w:r>
    </w:p>
    <w:p w:rsidR="00B91160" w:rsidRPr="00BF0887" w:rsidRDefault="003F3237" w:rsidP="00BF0887">
      <w:pPr>
        <w:pStyle w:val="a7"/>
        <w:rPr>
          <w:rFonts w:ascii="Times New Roman" w:hAnsi="Times New Roman" w:cs="Times New Roman"/>
          <w:sz w:val="28"/>
          <w:szCs w:val="28"/>
        </w:rPr>
      </w:pPr>
      <w:bookmarkStart w:id="0" w:name="bookmark0"/>
      <w:r>
        <w:rPr>
          <w:rFonts w:ascii="Times New Roman" w:hAnsi="Times New Roman" w:cs="Times New Roman"/>
          <w:sz w:val="28"/>
          <w:szCs w:val="28"/>
        </w:rPr>
        <w:t xml:space="preserve">- </w:t>
      </w:r>
      <w:r w:rsidR="004B54C5" w:rsidRPr="00BF0887">
        <w:rPr>
          <w:rFonts w:ascii="Times New Roman" w:hAnsi="Times New Roman" w:cs="Times New Roman"/>
          <w:sz w:val="28"/>
          <w:szCs w:val="28"/>
        </w:rPr>
        <w:t>Общее собрание коллектива;</w:t>
      </w:r>
      <w:bookmarkEnd w:id="0"/>
    </w:p>
    <w:p w:rsidR="00B91160" w:rsidRPr="00BF0887" w:rsidRDefault="003F3237" w:rsidP="00BF0887">
      <w:pPr>
        <w:pStyle w:val="a7"/>
        <w:rPr>
          <w:rFonts w:ascii="Times New Roman" w:hAnsi="Times New Roman" w:cs="Times New Roman"/>
          <w:sz w:val="28"/>
          <w:szCs w:val="28"/>
        </w:rPr>
      </w:pPr>
      <w:bookmarkStart w:id="1" w:name="bookmark1"/>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Педагогический совет МБДОУ;</w:t>
      </w:r>
      <w:bookmarkEnd w:id="1"/>
    </w:p>
    <w:p w:rsidR="00B91160" w:rsidRPr="00BF0887" w:rsidRDefault="003F3237" w:rsidP="00BF0887">
      <w:pPr>
        <w:pStyle w:val="a7"/>
        <w:rPr>
          <w:rFonts w:ascii="Times New Roman" w:hAnsi="Times New Roman" w:cs="Times New Roman"/>
          <w:sz w:val="28"/>
          <w:szCs w:val="28"/>
        </w:rPr>
      </w:pPr>
      <w:bookmarkStart w:id="2" w:name="bookmark2"/>
      <w:r>
        <w:rPr>
          <w:rFonts w:ascii="Times New Roman" w:hAnsi="Times New Roman" w:cs="Times New Roman"/>
          <w:sz w:val="28"/>
          <w:szCs w:val="28"/>
        </w:rPr>
        <w:t xml:space="preserve">- </w:t>
      </w:r>
      <w:r w:rsidR="004B54C5" w:rsidRPr="00BF0887">
        <w:rPr>
          <w:rFonts w:ascii="Times New Roman" w:hAnsi="Times New Roman" w:cs="Times New Roman"/>
          <w:sz w:val="28"/>
          <w:szCs w:val="28"/>
        </w:rPr>
        <w:t>Родительский комитет МБДОУ.</w:t>
      </w:r>
      <w:bookmarkEnd w:id="2"/>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К компетенции Общего собрания коллектива относится:</w:t>
      </w:r>
    </w:p>
    <w:p w:rsidR="00B91160" w:rsidRPr="00BF0887" w:rsidRDefault="008B4F7B" w:rsidP="00BF0887">
      <w:pPr>
        <w:pStyle w:val="a7"/>
        <w:rPr>
          <w:rFonts w:ascii="Times New Roman" w:hAnsi="Times New Roman" w:cs="Times New Roman"/>
          <w:sz w:val="28"/>
          <w:szCs w:val="28"/>
        </w:rPr>
      </w:pPr>
      <w:r>
        <w:rPr>
          <w:rFonts w:ascii="Times New Roman" w:hAnsi="Times New Roman" w:cs="Times New Roman"/>
          <w:sz w:val="28"/>
          <w:szCs w:val="28"/>
        </w:rPr>
        <w:t>а)</w:t>
      </w:r>
      <w:r w:rsidR="00204129">
        <w:rPr>
          <w:rFonts w:ascii="Times New Roman" w:hAnsi="Times New Roman" w:cs="Times New Roman"/>
          <w:sz w:val="28"/>
          <w:szCs w:val="28"/>
        </w:rPr>
        <w:t xml:space="preserve"> </w:t>
      </w:r>
      <w:r w:rsidR="004B54C5" w:rsidRPr="00BF0887">
        <w:rPr>
          <w:rFonts w:ascii="Times New Roman" w:hAnsi="Times New Roman" w:cs="Times New Roman"/>
          <w:sz w:val="28"/>
          <w:szCs w:val="28"/>
        </w:rPr>
        <w:t>принятие новой редакции устава Учреждения, изменений и дополнений к нему;</w:t>
      </w:r>
    </w:p>
    <w:p w:rsidR="00B91160" w:rsidRPr="00BF0887" w:rsidRDefault="008B4F7B" w:rsidP="00BF0887">
      <w:pPr>
        <w:pStyle w:val="a7"/>
        <w:rPr>
          <w:rFonts w:ascii="Times New Roman" w:hAnsi="Times New Roman" w:cs="Times New Roman"/>
          <w:sz w:val="28"/>
          <w:szCs w:val="28"/>
        </w:rPr>
      </w:pPr>
      <w:r>
        <w:rPr>
          <w:rFonts w:ascii="Times New Roman" w:hAnsi="Times New Roman" w:cs="Times New Roman"/>
          <w:sz w:val="28"/>
          <w:szCs w:val="28"/>
        </w:rPr>
        <w:t>б)</w:t>
      </w:r>
      <w:r w:rsidR="00204129">
        <w:rPr>
          <w:rFonts w:ascii="Times New Roman" w:hAnsi="Times New Roman" w:cs="Times New Roman"/>
          <w:sz w:val="28"/>
          <w:szCs w:val="28"/>
        </w:rPr>
        <w:t xml:space="preserve"> </w:t>
      </w:r>
      <w:r w:rsidR="004B54C5" w:rsidRPr="00BF0887">
        <w:rPr>
          <w:rFonts w:ascii="Times New Roman" w:hAnsi="Times New Roman" w:cs="Times New Roman"/>
          <w:sz w:val="28"/>
          <w:szCs w:val="28"/>
        </w:rPr>
        <w:t>утверждение Концепции развития Учреждения;</w:t>
      </w:r>
    </w:p>
    <w:p w:rsidR="00B91160" w:rsidRPr="00BF0887" w:rsidRDefault="008B4F7B" w:rsidP="00BF0887">
      <w:pPr>
        <w:pStyle w:val="a7"/>
        <w:rPr>
          <w:rFonts w:ascii="Times New Roman" w:hAnsi="Times New Roman" w:cs="Times New Roman"/>
          <w:sz w:val="28"/>
          <w:szCs w:val="28"/>
        </w:rPr>
      </w:pPr>
      <w:r>
        <w:rPr>
          <w:rFonts w:ascii="Times New Roman" w:hAnsi="Times New Roman" w:cs="Times New Roman"/>
          <w:sz w:val="28"/>
          <w:szCs w:val="28"/>
        </w:rPr>
        <w:t>в)</w:t>
      </w:r>
      <w:r w:rsidR="00204129">
        <w:rPr>
          <w:rFonts w:ascii="Times New Roman" w:hAnsi="Times New Roman" w:cs="Times New Roman"/>
          <w:sz w:val="28"/>
          <w:szCs w:val="28"/>
        </w:rPr>
        <w:t xml:space="preserve"> </w:t>
      </w:r>
      <w:r w:rsidR="004B54C5" w:rsidRPr="00BF0887">
        <w:rPr>
          <w:rFonts w:ascii="Times New Roman" w:hAnsi="Times New Roman" w:cs="Times New Roman"/>
          <w:sz w:val="28"/>
          <w:szCs w:val="28"/>
        </w:rPr>
        <w:t xml:space="preserve">заслушивание отчета заведующего Учреждением о </w:t>
      </w:r>
      <w:r w:rsidR="00B34E35" w:rsidRPr="00BF0887">
        <w:rPr>
          <w:rFonts w:ascii="Times New Roman" w:hAnsi="Times New Roman" w:cs="Times New Roman"/>
          <w:sz w:val="28"/>
          <w:szCs w:val="28"/>
        </w:rPr>
        <w:t xml:space="preserve">результатах работы </w:t>
      </w:r>
      <w:r w:rsidR="004B54C5" w:rsidRPr="00BF0887">
        <w:rPr>
          <w:rFonts w:ascii="Times New Roman" w:hAnsi="Times New Roman" w:cs="Times New Roman"/>
          <w:sz w:val="28"/>
          <w:szCs w:val="28"/>
        </w:rPr>
        <w:t>и</w:t>
      </w:r>
      <w:r w:rsidR="00B34E35" w:rsidRPr="00BF0887">
        <w:rPr>
          <w:rFonts w:ascii="Times New Roman" w:hAnsi="Times New Roman" w:cs="Times New Roman"/>
          <w:sz w:val="28"/>
          <w:szCs w:val="28"/>
        </w:rPr>
        <w:t xml:space="preserve"> </w:t>
      </w:r>
      <w:r w:rsidR="004B54C5" w:rsidRPr="00BF0887">
        <w:rPr>
          <w:rFonts w:ascii="Times New Roman" w:hAnsi="Times New Roman" w:cs="Times New Roman"/>
          <w:sz w:val="28"/>
          <w:szCs w:val="28"/>
        </w:rPr>
        <w:t>перспективах развития Учреждения;</w:t>
      </w:r>
    </w:p>
    <w:p w:rsidR="00B91160" w:rsidRPr="00BF0887" w:rsidRDefault="008B4F7B" w:rsidP="00BF0887">
      <w:pPr>
        <w:pStyle w:val="a7"/>
        <w:rPr>
          <w:rFonts w:ascii="Times New Roman" w:hAnsi="Times New Roman" w:cs="Times New Roman"/>
          <w:sz w:val="28"/>
          <w:szCs w:val="28"/>
        </w:rPr>
      </w:pPr>
      <w:r>
        <w:rPr>
          <w:rFonts w:ascii="Times New Roman" w:hAnsi="Times New Roman" w:cs="Times New Roman"/>
          <w:sz w:val="28"/>
          <w:szCs w:val="28"/>
        </w:rPr>
        <w:t>г)</w:t>
      </w:r>
      <w:r w:rsidR="00204129">
        <w:rPr>
          <w:rFonts w:ascii="Times New Roman" w:hAnsi="Times New Roman" w:cs="Times New Roman"/>
          <w:sz w:val="28"/>
          <w:szCs w:val="28"/>
        </w:rPr>
        <w:t xml:space="preserve"> </w:t>
      </w:r>
      <w:r w:rsidR="004B54C5" w:rsidRPr="00BF0887">
        <w:rPr>
          <w:rFonts w:ascii="Times New Roman" w:hAnsi="Times New Roman" w:cs="Times New Roman"/>
          <w:sz w:val="28"/>
          <w:szCs w:val="28"/>
        </w:rPr>
        <w:t>участие в создании оптимальных условий для организации образовательного процесса в Учреждении.</w:t>
      </w:r>
    </w:p>
    <w:p w:rsidR="00DB744B" w:rsidRPr="00204129" w:rsidRDefault="00DB744B" w:rsidP="00BF0887">
      <w:pPr>
        <w:pStyle w:val="a7"/>
        <w:rPr>
          <w:rFonts w:ascii="Times New Roman" w:hAnsi="Times New Roman" w:cs="Times New Roman"/>
          <w:sz w:val="8"/>
          <w:szCs w:val="8"/>
        </w:rPr>
      </w:pPr>
    </w:p>
    <w:p w:rsidR="00B91160" w:rsidRPr="00BF0887" w:rsidRDefault="00204129" w:rsidP="00204129">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Педагогический совет МБДОУ осуществляет управление педагогической деятельностью, определяет направления образовательной деятельности МБДОУ, утверждает общеобразовательные программы, рассматривает проект годового плана работы МБДОУ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МБДОУ.</w:t>
      </w:r>
    </w:p>
    <w:p w:rsidR="00DB744B" w:rsidRDefault="00DB744B" w:rsidP="00204129">
      <w:pPr>
        <w:pStyle w:val="a7"/>
        <w:jc w:val="lowKashida"/>
        <w:rPr>
          <w:rFonts w:ascii="Times New Roman" w:hAnsi="Times New Roman" w:cs="Times New Roman"/>
          <w:sz w:val="28"/>
          <w:szCs w:val="28"/>
        </w:rPr>
      </w:pPr>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Задачами Родительского комитета являются:</w:t>
      </w:r>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а)</w:t>
      </w:r>
      <w:r w:rsidRPr="00BF0887">
        <w:rPr>
          <w:rFonts w:ascii="Times New Roman" w:hAnsi="Times New Roman" w:cs="Times New Roman"/>
          <w:sz w:val="28"/>
          <w:szCs w:val="28"/>
        </w:rPr>
        <w:tab/>
        <w:t>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б)</w:t>
      </w:r>
      <w:r w:rsidRPr="00BF0887">
        <w:rPr>
          <w:rFonts w:ascii="Times New Roman" w:hAnsi="Times New Roman" w:cs="Times New Roman"/>
          <w:sz w:val="28"/>
          <w:szCs w:val="28"/>
        </w:rPr>
        <w:tab/>
        <w:t>привлечение родительской общественности к активному участию в жизни Учреждения;</w:t>
      </w:r>
    </w:p>
    <w:p w:rsidR="00B91160"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в)</w:t>
      </w:r>
      <w:r w:rsidRPr="00BF0887">
        <w:rPr>
          <w:rFonts w:ascii="Times New Roman" w:hAnsi="Times New Roman" w:cs="Times New Roman"/>
          <w:sz w:val="28"/>
          <w:szCs w:val="28"/>
        </w:rPr>
        <w:tab/>
        <w:t>участие в организации широкой педагогической пропаганды среди родителей и населения.</w:t>
      </w:r>
    </w:p>
    <w:p w:rsidR="00204129" w:rsidRPr="00204129"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 xml:space="preserve">    Уже стали традиционными в детском саду такие формы работы:</w:t>
      </w:r>
    </w:p>
    <w:p w:rsidR="00204129" w:rsidRPr="00204129"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родительские собрания ежеквартально;</w:t>
      </w:r>
    </w:p>
    <w:p w:rsidR="00204129" w:rsidRPr="00204129"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совместные досуговые мероприятия детей и родителей;</w:t>
      </w:r>
    </w:p>
    <w:p w:rsidR="00204129" w:rsidRPr="00204129"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-Дни открытых дверей (для родителей);</w:t>
      </w:r>
    </w:p>
    <w:p w:rsidR="00204129" w:rsidRPr="00204129"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спортивные праздники;</w:t>
      </w:r>
    </w:p>
    <w:p w:rsidR="00204129" w:rsidRPr="00BF0887" w:rsidRDefault="00204129" w:rsidP="00204129">
      <w:pPr>
        <w:pStyle w:val="a7"/>
        <w:jc w:val="lowKashida"/>
        <w:rPr>
          <w:rFonts w:ascii="Times New Roman" w:hAnsi="Times New Roman" w:cs="Times New Roman"/>
          <w:sz w:val="28"/>
          <w:szCs w:val="28"/>
        </w:rPr>
      </w:pPr>
      <w:r w:rsidRPr="00204129">
        <w:rPr>
          <w:rFonts w:ascii="Times New Roman" w:hAnsi="Times New Roman" w:cs="Times New Roman"/>
          <w:sz w:val="28"/>
          <w:szCs w:val="28"/>
        </w:rPr>
        <w:t>-тематические и календарные праздники.</w:t>
      </w:r>
    </w:p>
    <w:p w:rsidR="00204129" w:rsidRPr="00281295" w:rsidRDefault="00204129" w:rsidP="00BF0887">
      <w:pPr>
        <w:pStyle w:val="a7"/>
        <w:rPr>
          <w:rFonts w:ascii="Times New Roman" w:hAnsi="Times New Roman" w:cs="Times New Roman"/>
          <w:sz w:val="2"/>
          <w:szCs w:val="16"/>
        </w:rPr>
      </w:pPr>
    </w:p>
    <w:p w:rsidR="00B91160" w:rsidRPr="00BF0887" w:rsidRDefault="00204129" w:rsidP="00BF0887">
      <w:pPr>
        <w:pStyle w:val="a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54C5" w:rsidRPr="00BF0887">
        <w:rPr>
          <w:rFonts w:ascii="Times New Roman" w:hAnsi="Times New Roman" w:cs="Times New Roman"/>
          <w:sz w:val="28"/>
          <w:szCs w:val="28"/>
        </w:rPr>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w:t>
      </w:r>
    </w:p>
    <w:p w:rsidR="00204129" w:rsidRPr="00204129" w:rsidRDefault="00204129" w:rsidP="00BF0887">
      <w:pPr>
        <w:pStyle w:val="a7"/>
        <w:rPr>
          <w:rStyle w:val="a5"/>
          <w:rFonts w:eastAsia="Courier New"/>
          <w:i w:val="0"/>
          <w:iCs w:val="0"/>
          <w:sz w:val="6"/>
          <w:szCs w:val="6"/>
        </w:rPr>
      </w:pPr>
    </w:p>
    <w:p w:rsidR="00B91160" w:rsidRPr="00BF0887" w:rsidRDefault="004B54C5" w:rsidP="00BF0887">
      <w:pPr>
        <w:pStyle w:val="a7"/>
        <w:rPr>
          <w:rFonts w:ascii="Times New Roman" w:hAnsi="Times New Roman" w:cs="Times New Roman"/>
          <w:sz w:val="28"/>
          <w:szCs w:val="28"/>
        </w:rPr>
      </w:pPr>
      <w:r w:rsidRPr="00BF0887">
        <w:rPr>
          <w:rStyle w:val="a5"/>
          <w:rFonts w:eastAsia="Courier New"/>
          <w:i w:val="0"/>
          <w:iCs w:val="0"/>
          <w:sz w:val="28"/>
          <w:szCs w:val="28"/>
        </w:rPr>
        <w:t xml:space="preserve">Вывод: </w:t>
      </w:r>
      <w:r w:rsidR="00E74A89">
        <w:rPr>
          <w:rFonts w:ascii="Times New Roman" w:hAnsi="Times New Roman" w:cs="Times New Roman"/>
          <w:sz w:val="28"/>
          <w:szCs w:val="28"/>
        </w:rPr>
        <w:t>в</w:t>
      </w:r>
      <w:r w:rsidRPr="00BF0887">
        <w:rPr>
          <w:rFonts w:ascii="Times New Roman" w:hAnsi="Times New Roman" w:cs="Times New Roman"/>
          <w:sz w:val="28"/>
          <w:szCs w:val="28"/>
        </w:rPr>
        <w:t xml:space="preserve"> МБДОУ создана структура управления в соответствии с целями и содержанием работы учреждения.</w:t>
      </w:r>
    </w:p>
    <w:p w:rsidR="00DB744B" w:rsidRPr="00281295" w:rsidRDefault="00DB744B" w:rsidP="00BF0887">
      <w:pPr>
        <w:pStyle w:val="a7"/>
        <w:rPr>
          <w:rFonts w:ascii="Times New Roman" w:hAnsi="Times New Roman" w:cs="Times New Roman"/>
          <w:sz w:val="10"/>
          <w:szCs w:val="16"/>
        </w:rPr>
      </w:pPr>
      <w:bookmarkStart w:id="3" w:name="bookmark3"/>
    </w:p>
    <w:p w:rsidR="00B91160" w:rsidRPr="00353D9B" w:rsidRDefault="004B54C5" w:rsidP="00353D9B">
      <w:pPr>
        <w:pStyle w:val="a7"/>
        <w:jc w:val="center"/>
        <w:rPr>
          <w:rFonts w:ascii="Times New Roman" w:hAnsi="Times New Roman" w:cs="Times New Roman"/>
          <w:b/>
          <w:bCs/>
          <w:sz w:val="28"/>
          <w:szCs w:val="28"/>
        </w:rPr>
      </w:pPr>
      <w:r w:rsidRPr="00353D9B">
        <w:rPr>
          <w:rFonts w:ascii="Times New Roman" w:hAnsi="Times New Roman" w:cs="Times New Roman"/>
          <w:b/>
          <w:bCs/>
          <w:sz w:val="28"/>
          <w:szCs w:val="28"/>
        </w:rPr>
        <w:t>Условия осуществления образовательного процесса</w:t>
      </w:r>
      <w:bookmarkEnd w:id="3"/>
    </w:p>
    <w:p w:rsidR="00DB744B" w:rsidRDefault="004B54C5" w:rsidP="006102C1">
      <w:pPr>
        <w:pStyle w:val="a7"/>
        <w:jc w:val="lowKashida"/>
        <w:rPr>
          <w:rFonts w:ascii="Times New Roman" w:hAnsi="Times New Roman" w:cs="Times New Roman"/>
          <w:sz w:val="28"/>
          <w:szCs w:val="28"/>
        </w:rPr>
      </w:pPr>
      <w:r w:rsidRPr="00BF0887">
        <w:rPr>
          <w:rFonts w:ascii="Times New Roman" w:hAnsi="Times New Roman" w:cs="Times New Roman"/>
          <w:sz w:val="28"/>
          <w:szCs w:val="28"/>
        </w:rPr>
        <w:t xml:space="preserve">Фактическое количество сотрудников - </w:t>
      </w:r>
      <w:r w:rsidR="00093A3C">
        <w:rPr>
          <w:rFonts w:ascii="Times New Roman" w:hAnsi="Times New Roman" w:cs="Times New Roman"/>
          <w:sz w:val="28"/>
          <w:szCs w:val="28"/>
        </w:rPr>
        <w:t>42</w:t>
      </w:r>
      <w:r w:rsidRPr="00BF0887">
        <w:rPr>
          <w:rFonts w:ascii="Times New Roman" w:hAnsi="Times New Roman" w:cs="Times New Roman"/>
          <w:sz w:val="28"/>
          <w:szCs w:val="28"/>
        </w:rPr>
        <w:t xml:space="preserve">. </w:t>
      </w:r>
      <w:r w:rsidR="00DB744B">
        <w:rPr>
          <w:rFonts w:ascii="Times New Roman" w:hAnsi="Times New Roman" w:cs="Times New Roman"/>
          <w:sz w:val="28"/>
          <w:szCs w:val="28"/>
        </w:rPr>
        <w:t xml:space="preserve"> Педагогических работников -</w:t>
      </w:r>
      <w:r w:rsidR="00093A3C">
        <w:rPr>
          <w:rFonts w:ascii="Times New Roman" w:hAnsi="Times New Roman" w:cs="Times New Roman"/>
          <w:sz w:val="28"/>
          <w:szCs w:val="28"/>
        </w:rPr>
        <w:t xml:space="preserve"> 14</w:t>
      </w:r>
    </w:p>
    <w:p w:rsidR="00B91160" w:rsidRPr="00BF0887" w:rsidRDefault="004B54C5" w:rsidP="006102C1">
      <w:pPr>
        <w:pStyle w:val="a7"/>
        <w:jc w:val="lowKashida"/>
        <w:rPr>
          <w:rFonts w:ascii="Times New Roman" w:hAnsi="Times New Roman" w:cs="Times New Roman"/>
          <w:sz w:val="28"/>
          <w:szCs w:val="28"/>
        </w:rPr>
      </w:pPr>
      <w:r w:rsidRPr="00BF0887">
        <w:rPr>
          <w:rFonts w:ascii="Times New Roman" w:hAnsi="Times New Roman" w:cs="Times New Roman"/>
          <w:sz w:val="28"/>
          <w:szCs w:val="28"/>
        </w:rPr>
        <w:t>В дошкольном учреждении сложился стабильный педагогический коллектив.</w:t>
      </w:r>
    </w:p>
    <w:p w:rsidR="00B91160" w:rsidRPr="00BF0887" w:rsidRDefault="004B54C5" w:rsidP="006102C1">
      <w:pPr>
        <w:pStyle w:val="a7"/>
        <w:jc w:val="lowKashida"/>
        <w:rPr>
          <w:rFonts w:ascii="Times New Roman" w:hAnsi="Times New Roman" w:cs="Times New Roman"/>
          <w:sz w:val="28"/>
          <w:szCs w:val="28"/>
        </w:rPr>
      </w:pPr>
      <w:r w:rsidRPr="00BF0887">
        <w:rPr>
          <w:rFonts w:ascii="Times New Roman" w:hAnsi="Times New Roman" w:cs="Times New Roman"/>
          <w:sz w:val="28"/>
          <w:szCs w:val="28"/>
        </w:rPr>
        <w:t>Заведующий дошколь</w:t>
      </w:r>
      <w:r w:rsidR="00E74A89">
        <w:rPr>
          <w:rFonts w:ascii="Times New Roman" w:hAnsi="Times New Roman" w:cs="Times New Roman"/>
          <w:sz w:val="28"/>
          <w:szCs w:val="28"/>
        </w:rPr>
        <w:t>ным образовате</w:t>
      </w:r>
      <w:r w:rsidR="00353D9B">
        <w:rPr>
          <w:rFonts w:ascii="Times New Roman" w:hAnsi="Times New Roman" w:cs="Times New Roman"/>
          <w:sz w:val="28"/>
          <w:szCs w:val="28"/>
        </w:rPr>
        <w:t>льным учре</w:t>
      </w:r>
      <w:r w:rsidR="00CC4CD6">
        <w:rPr>
          <w:rFonts w:ascii="Times New Roman" w:hAnsi="Times New Roman" w:cs="Times New Roman"/>
          <w:sz w:val="28"/>
          <w:szCs w:val="28"/>
        </w:rPr>
        <w:t>ждением Умхаева Иман Шараниевна</w:t>
      </w:r>
      <w:r w:rsidRPr="00BF0887">
        <w:rPr>
          <w:rFonts w:ascii="Times New Roman" w:hAnsi="Times New Roman" w:cs="Times New Roman"/>
          <w:sz w:val="28"/>
          <w:szCs w:val="28"/>
        </w:rPr>
        <w:t xml:space="preserve"> - имеет </w:t>
      </w:r>
      <w:r w:rsidR="00353D9B">
        <w:rPr>
          <w:rFonts w:ascii="Times New Roman" w:hAnsi="Times New Roman" w:cs="Times New Roman"/>
          <w:sz w:val="28"/>
          <w:szCs w:val="28"/>
        </w:rPr>
        <w:t xml:space="preserve">высшее </w:t>
      </w:r>
      <w:r w:rsidR="006102C1">
        <w:rPr>
          <w:rFonts w:ascii="Times New Roman" w:hAnsi="Times New Roman" w:cs="Times New Roman"/>
          <w:sz w:val="28"/>
          <w:szCs w:val="28"/>
        </w:rPr>
        <w:t xml:space="preserve">экономическое образование и второе высшее </w:t>
      </w:r>
      <w:r w:rsidR="00353D9B">
        <w:rPr>
          <w:rFonts w:ascii="Times New Roman" w:hAnsi="Times New Roman" w:cs="Times New Roman"/>
          <w:sz w:val="28"/>
          <w:szCs w:val="28"/>
        </w:rPr>
        <w:t>педагогическое</w:t>
      </w:r>
      <w:r w:rsidR="00E74A89">
        <w:rPr>
          <w:rFonts w:ascii="Times New Roman" w:hAnsi="Times New Roman" w:cs="Times New Roman"/>
          <w:sz w:val="28"/>
          <w:szCs w:val="28"/>
        </w:rPr>
        <w:t xml:space="preserve"> образование, </w:t>
      </w:r>
      <w:r w:rsidR="006C40FC">
        <w:rPr>
          <w:rFonts w:ascii="Times New Roman" w:hAnsi="Times New Roman" w:cs="Times New Roman"/>
          <w:sz w:val="28"/>
          <w:szCs w:val="28"/>
        </w:rPr>
        <w:t>первую</w:t>
      </w:r>
      <w:r w:rsidRPr="00BF0887">
        <w:rPr>
          <w:rFonts w:ascii="Times New Roman" w:hAnsi="Times New Roman" w:cs="Times New Roman"/>
          <w:sz w:val="28"/>
          <w:szCs w:val="28"/>
        </w:rPr>
        <w:t xml:space="preserve"> квалификационную категорию. Педагогичес</w:t>
      </w:r>
      <w:r w:rsidR="00DB744B">
        <w:rPr>
          <w:rFonts w:ascii="Times New Roman" w:hAnsi="Times New Roman" w:cs="Times New Roman"/>
          <w:sz w:val="28"/>
          <w:szCs w:val="28"/>
        </w:rPr>
        <w:t xml:space="preserve">кий стаж работы </w:t>
      </w:r>
      <w:r w:rsidR="003012C1">
        <w:rPr>
          <w:rFonts w:ascii="Times New Roman" w:hAnsi="Times New Roman" w:cs="Times New Roman"/>
          <w:sz w:val="28"/>
          <w:szCs w:val="28"/>
        </w:rPr>
        <w:t>7</w:t>
      </w:r>
      <w:r w:rsidR="00E74A89">
        <w:rPr>
          <w:rFonts w:ascii="Times New Roman" w:hAnsi="Times New Roman" w:cs="Times New Roman"/>
          <w:sz w:val="28"/>
          <w:szCs w:val="28"/>
        </w:rPr>
        <w:t xml:space="preserve"> </w:t>
      </w:r>
      <w:r w:rsidR="00B461E8">
        <w:rPr>
          <w:rFonts w:ascii="Times New Roman" w:hAnsi="Times New Roman" w:cs="Times New Roman"/>
          <w:sz w:val="28"/>
          <w:szCs w:val="28"/>
        </w:rPr>
        <w:t>лет</w:t>
      </w:r>
      <w:r w:rsidRPr="00BF0887">
        <w:rPr>
          <w:rFonts w:ascii="Times New Roman" w:hAnsi="Times New Roman" w:cs="Times New Roman"/>
          <w:sz w:val="28"/>
          <w:szCs w:val="28"/>
        </w:rPr>
        <w:t>.</w:t>
      </w:r>
    </w:p>
    <w:p w:rsidR="008819B0" w:rsidRPr="00BA5A27" w:rsidRDefault="008819B0" w:rsidP="00BF0887">
      <w:pPr>
        <w:pStyle w:val="a7"/>
        <w:rPr>
          <w:rFonts w:ascii="Times New Roman" w:hAnsi="Times New Roman" w:cs="Times New Roman"/>
          <w:sz w:val="12"/>
          <w:szCs w:val="28"/>
        </w:rPr>
      </w:pPr>
    </w:p>
    <w:p w:rsidR="00294EC8" w:rsidRDefault="00F670C6" w:rsidP="00294EC8">
      <w:pPr>
        <w:widowControl/>
        <w:spacing w:line="239" w:lineRule="auto"/>
        <w:ind w:right="-20" w:firstLine="284"/>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294EC8" w:rsidRPr="00294EC8">
        <w:rPr>
          <w:rFonts w:ascii="Times New Roman" w:eastAsia="Times New Roman" w:hAnsi="Times New Roman" w:cs="Times New Roman"/>
          <w:b/>
          <w:sz w:val="28"/>
        </w:rPr>
        <w:t xml:space="preserve">Руководящий состав МБДОУ «Детский сад </w:t>
      </w:r>
      <w:r w:rsidR="00294EC8">
        <w:rPr>
          <w:rFonts w:ascii="Times New Roman" w:eastAsia="Times New Roman" w:hAnsi="Times New Roman" w:cs="Times New Roman"/>
          <w:b/>
          <w:sz w:val="28"/>
        </w:rPr>
        <w:t>«Ирс</w:t>
      </w:r>
      <w:r w:rsidR="00294EC8" w:rsidRPr="00294EC8">
        <w:rPr>
          <w:rFonts w:ascii="Times New Roman" w:eastAsia="Times New Roman" w:hAnsi="Times New Roman" w:cs="Times New Roman"/>
          <w:b/>
          <w:sz w:val="28"/>
        </w:rPr>
        <w:t>»</w:t>
      </w:r>
      <w:r w:rsidR="00294EC8">
        <w:rPr>
          <w:rFonts w:ascii="Times New Roman" w:eastAsia="Times New Roman" w:hAnsi="Times New Roman" w:cs="Times New Roman"/>
          <w:b/>
          <w:sz w:val="28"/>
        </w:rPr>
        <w:t xml:space="preserve"> с.Гехи-Чу</w:t>
      </w:r>
    </w:p>
    <w:p w:rsidR="00294EC8" w:rsidRPr="00281295" w:rsidRDefault="00294EC8" w:rsidP="00294EC8">
      <w:pPr>
        <w:widowControl/>
        <w:spacing w:line="239" w:lineRule="auto"/>
        <w:ind w:right="-20" w:firstLine="284"/>
        <w:jc w:val="both"/>
        <w:rPr>
          <w:rFonts w:ascii="Times New Roman" w:eastAsia="Times New Roman" w:hAnsi="Times New Roman" w:cs="Times New Roman"/>
          <w:b/>
          <w:sz w:val="10"/>
        </w:rPr>
      </w:pPr>
    </w:p>
    <w:tbl>
      <w:tblPr>
        <w:tblStyle w:val="26"/>
        <w:tblW w:w="11057" w:type="dxa"/>
        <w:tblInd w:w="-601" w:type="dxa"/>
        <w:tblLayout w:type="fixed"/>
        <w:tblLook w:val="04A0" w:firstRow="1" w:lastRow="0" w:firstColumn="1" w:lastColumn="0" w:noHBand="0" w:noVBand="1"/>
      </w:tblPr>
      <w:tblGrid>
        <w:gridCol w:w="425"/>
        <w:gridCol w:w="1702"/>
        <w:gridCol w:w="1701"/>
        <w:gridCol w:w="3544"/>
        <w:gridCol w:w="2551"/>
        <w:gridCol w:w="1134"/>
      </w:tblGrid>
      <w:tr w:rsidR="00294EC8" w:rsidRPr="00294EC8" w:rsidTr="00281295">
        <w:trPr>
          <w:trHeight w:val="692"/>
        </w:trPr>
        <w:tc>
          <w:tcPr>
            <w:tcW w:w="425" w:type="dxa"/>
          </w:tcPr>
          <w:p w:rsidR="00294EC8" w:rsidRPr="00294EC8" w:rsidRDefault="00294EC8" w:rsidP="00294EC8">
            <w:pPr>
              <w:widowControl/>
              <w:spacing w:line="239" w:lineRule="auto"/>
              <w:ind w:right="-20"/>
              <w:jc w:val="both"/>
              <w:rPr>
                <w:rFonts w:ascii="Times New Roman" w:eastAsia="Times New Roman" w:hAnsi="Times New Roman" w:cs="Times New Roman"/>
                <w:sz w:val="21"/>
                <w:szCs w:val="21"/>
              </w:rPr>
            </w:pPr>
            <w:r w:rsidRPr="00294EC8">
              <w:rPr>
                <w:rFonts w:ascii="Times New Roman" w:eastAsia="Times New Roman" w:hAnsi="Times New Roman" w:cs="Times New Roman"/>
                <w:sz w:val="21"/>
                <w:szCs w:val="21"/>
              </w:rPr>
              <w:t>№</w:t>
            </w:r>
          </w:p>
        </w:tc>
        <w:tc>
          <w:tcPr>
            <w:tcW w:w="1702" w:type="dxa"/>
          </w:tcPr>
          <w:p w:rsidR="00294EC8" w:rsidRPr="00294EC8" w:rsidRDefault="00294EC8" w:rsidP="00294EC8">
            <w:pPr>
              <w:widowControl/>
              <w:spacing w:line="239" w:lineRule="auto"/>
              <w:ind w:right="-20"/>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Должность</w:t>
            </w:r>
          </w:p>
        </w:tc>
        <w:tc>
          <w:tcPr>
            <w:tcW w:w="1701" w:type="dxa"/>
            <w:tcBorders>
              <w:right w:val="single" w:sz="4" w:space="0" w:color="auto"/>
            </w:tcBorders>
          </w:tcPr>
          <w:p w:rsidR="00294EC8" w:rsidRPr="00294EC8" w:rsidRDefault="00294EC8" w:rsidP="00294EC8">
            <w:pPr>
              <w:widowControl/>
              <w:spacing w:line="239" w:lineRule="auto"/>
              <w:ind w:right="-20" w:firstLine="284"/>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ФИО</w:t>
            </w:r>
          </w:p>
        </w:tc>
        <w:tc>
          <w:tcPr>
            <w:tcW w:w="3544" w:type="dxa"/>
            <w:tcBorders>
              <w:left w:val="single" w:sz="4" w:space="0" w:color="auto"/>
            </w:tcBorders>
          </w:tcPr>
          <w:p w:rsidR="00294EC8" w:rsidRPr="00294EC8" w:rsidRDefault="00294EC8" w:rsidP="00294EC8">
            <w:pPr>
              <w:widowControl/>
              <w:spacing w:line="239" w:lineRule="auto"/>
              <w:ind w:right="-20" w:firstLine="284"/>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Курирует направление и виды деятельности</w:t>
            </w:r>
          </w:p>
        </w:tc>
        <w:tc>
          <w:tcPr>
            <w:tcW w:w="2551" w:type="dxa"/>
          </w:tcPr>
          <w:p w:rsidR="00294EC8" w:rsidRPr="00294EC8" w:rsidRDefault="00294EC8" w:rsidP="00294EC8">
            <w:pPr>
              <w:widowControl/>
              <w:spacing w:line="239" w:lineRule="auto"/>
              <w:ind w:right="-20" w:firstLine="284"/>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Образование</w:t>
            </w:r>
          </w:p>
          <w:p w:rsidR="00294EC8" w:rsidRPr="00294EC8" w:rsidRDefault="00294EC8" w:rsidP="00294EC8">
            <w:pPr>
              <w:widowControl/>
              <w:spacing w:line="239" w:lineRule="auto"/>
              <w:ind w:firstLine="284"/>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по диплому</w:t>
            </w:r>
          </w:p>
        </w:tc>
        <w:tc>
          <w:tcPr>
            <w:tcW w:w="1134" w:type="dxa"/>
            <w:tcBorders>
              <w:top w:val="single" w:sz="4" w:space="0" w:color="auto"/>
              <w:right w:val="single" w:sz="4" w:space="0" w:color="auto"/>
            </w:tcBorders>
          </w:tcPr>
          <w:p w:rsidR="00294EC8" w:rsidRPr="00294EC8" w:rsidRDefault="00294EC8" w:rsidP="00294EC8">
            <w:pPr>
              <w:widowControl/>
              <w:spacing w:line="239" w:lineRule="auto"/>
              <w:ind w:right="-20"/>
              <w:jc w:val="both"/>
              <w:rPr>
                <w:rFonts w:ascii="Times New Roman" w:eastAsia="Times New Roman" w:hAnsi="Times New Roman" w:cs="Times New Roman"/>
                <w:sz w:val="18"/>
                <w:szCs w:val="18"/>
              </w:rPr>
            </w:pPr>
            <w:r w:rsidRPr="00294EC8">
              <w:rPr>
                <w:rFonts w:ascii="Times New Roman" w:eastAsia="Times New Roman" w:hAnsi="Times New Roman" w:cs="Times New Roman"/>
                <w:sz w:val="18"/>
                <w:szCs w:val="18"/>
              </w:rPr>
              <w:t>Педагоги-</w:t>
            </w:r>
            <w:r w:rsidR="00F670C6">
              <w:rPr>
                <w:rFonts w:ascii="Times New Roman" w:eastAsia="Times New Roman" w:hAnsi="Times New Roman" w:cs="Times New Roman"/>
                <w:sz w:val="18"/>
                <w:szCs w:val="18"/>
              </w:rPr>
              <w:t xml:space="preserve">ческий </w:t>
            </w:r>
            <w:r>
              <w:rPr>
                <w:rFonts w:ascii="Times New Roman" w:eastAsia="Times New Roman" w:hAnsi="Times New Roman" w:cs="Times New Roman"/>
                <w:sz w:val="18"/>
                <w:szCs w:val="18"/>
              </w:rPr>
              <w:t>общи</w:t>
            </w:r>
            <w:r w:rsidRPr="00294EC8">
              <w:rPr>
                <w:rFonts w:ascii="Times New Roman" w:eastAsia="Times New Roman" w:hAnsi="Times New Roman" w:cs="Times New Roman"/>
                <w:sz w:val="18"/>
                <w:szCs w:val="18"/>
              </w:rPr>
              <w:t>й</w:t>
            </w:r>
            <w:r>
              <w:rPr>
                <w:rFonts w:ascii="Times New Roman" w:eastAsia="Times New Roman" w:hAnsi="Times New Roman" w:cs="Times New Roman"/>
                <w:sz w:val="18"/>
                <w:szCs w:val="18"/>
              </w:rPr>
              <w:t xml:space="preserve"> стаж</w:t>
            </w:r>
          </w:p>
        </w:tc>
      </w:tr>
      <w:tr w:rsidR="00294EC8" w:rsidRPr="00294EC8" w:rsidTr="00281295">
        <w:tc>
          <w:tcPr>
            <w:tcW w:w="425" w:type="dxa"/>
          </w:tcPr>
          <w:p w:rsidR="00294EC8" w:rsidRPr="00294EC8" w:rsidRDefault="00294EC8" w:rsidP="00294EC8">
            <w:pPr>
              <w:widowControl/>
              <w:spacing w:line="239"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02" w:type="dxa"/>
          </w:tcPr>
          <w:p w:rsidR="00294EC8" w:rsidRPr="00294EC8" w:rsidRDefault="00294EC8" w:rsidP="00294EC8">
            <w:pPr>
              <w:widowControl/>
              <w:ind w:right="-20"/>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Заведующий</w:t>
            </w:r>
          </w:p>
        </w:tc>
        <w:tc>
          <w:tcPr>
            <w:tcW w:w="1701" w:type="dxa"/>
            <w:tcBorders>
              <w:right w:val="single" w:sz="4" w:space="0" w:color="auto"/>
            </w:tcBorders>
          </w:tcPr>
          <w:p w:rsidR="006568BC" w:rsidRDefault="00294EC8" w:rsidP="00294EC8">
            <w:pPr>
              <w:widowControl/>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Умхаева Иман </w:t>
            </w:r>
          </w:p>
          <w:p w:rsidR="00294EC8" w:rsidRPr="00294EC8" w:rsidRDefault="00294EC8" w:rsidP="00294EC8">
            <w:pPr>
              <w:widowControl/>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Шараниевна</w:t>
            </w:r>
          </w:p>
        </w:tc>
        <w:tc>
          <w:tcPr>
            <w:tcW w:w="3544" w:type="dxa"/>
            <w:tcBorders>
              <w:left w:val="single" w:sz="4" w:space="0" w:color="auto"/>
            </w:tcBorders>
          </w:tcPr>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Обеспечение:</w:t>
            </w:r>
          </w:p>
          <w:p w:rsidR="00294EC8" w:rsidRPr="00294EC8" w:rsidRDefault="00294EC8" w:rsidP="00294EC8">
            <w:pPr>
              <w:widowControl/>
              <w:ind w:firstLine="34"/>
              <w:jc w:val="both"/>
              <w:rPr>
                <w:rFonts w:ascii="Times New Roman" w:eastAsia="Times New Roman" w:hAnsi="Times New Roman" w:cs="Times New Roman"/>
                <w:color w:val="auto"/>
                <w:sz w:val="26"/>
                <w:szCs w:val="26"/>
              </w:rPr>
            </w:pPr>
            <w:r w:rsidRPr="00294EC8">
              <w:rPr>
                <w:rFonts w:ascii="Times New Roman" w:eastAsia="Times New Roman" w:hAnsi="Times New Roman" w:cs="Times New Roman"/>
                <w:color w:val="auto"/>
                <w:sz w:val="26"/>
                <w:szCs w:val="26"/>
              </w:rPr>
              <w:t>кадровых, материально-</w:t>
            </w:r>
          </w:p>
          <w:p w:rsidR="00294EC8" w:rsidRPr="00294EC8" w:rsidRDefault="00294EC8" w:rsidP="00294EC8">
            <w:pPr>
              <w:widowControl/>
              <w:ind w:firstLine="34"/>
              <w:jc w:val="both"/>
              <w:rPr>
                <w:rFonts w:ascii="Times New Roman" w:eastAsia="Times New Roman" w:hAnsi="Times New Roman" w:cs="Times New Roman"/>
                <w:color w:val="auto"/>
                <w:sz w:val="26"/>
                <w:szCs w:val="26"/>
              </w:rPr>
            </w:pPr>
            <w:r w:rsidRPr="00294EC8">
              <w:rPr>
                <w:rFonts w:ascii="Times New Roman" w:eastAsia="Times New Roman" w:hAnsi="Times New Roman" w:cs="Times New Roman"/>
                <w:color w:val="auto"/>
                <w:sz w:val="26"/>
                <w:szCs w:val="26"/>
              </w:rPr>
              <w:t>технических, финансовых,</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психолого-педагогических</w:t>
            </w:r>
            <w:r w:rsidRPr="00294EC8">
              <w:rPr>
                <w:rFonts w:ascii="Times New Roman" w:hAnsi="Times New Roman" w:cs="Times New Roman"/>
                <w:color w:val="auto"/>
                <w:sz w:val="26"/>
                <w:szCs w:val="26"/>
              </w:rPr>
              <w:t xml:space="preserve"> </w:t>
            </w:r>
            <w:r w:rsidRPr="00294EC8">
              <w:rPr>
                <w:rFonts w:ascii="Times New Roman" w:eastAsia="Times New Roman" w:hAnsi="Times New Roman" w:cs="Times New Roman"/>
                <w:color w:val="auto"/>
                <w:sz w:val="26"/>
                <w:szCs w:val="26"/>
              </w:rPr>
              <w:t>условий для полноценного</w:t>
            </w:r>
          </w:p>
          <w:p w:rsidR="00294EC8" w:rsidRPr="00294EC8" w:rsidRDefault="00294EC8" w:rsidP="00294EC8">
            <w:pPr>
              <w:widowControl/>
              <w:ind w:firstLine="34"/>
              <w:jc w:val="both"/>
              <w:rPr>
                <w:rFonts w:ascii="Times New Roman" w:eastAsia="Times New Roman" w:hAnsi="Times New Roman" w:cs="Times New Roman"/>
                <w:color w:val="auto"/>
                <w:sz w:val="26"/>
                <w:szCs w:val="26"/>
              </w:rPr>
            </w:pPr>
            <w:r w:rsidRPr="00294EC8">
              <w:rPr>
                <w:rFonts w:ascii="Times New Roman" w:eastAsia="Times New Roman" w:hAnsi="Times New Roman" w:cs="Times New Roman"/>
                <w:color w:val="auto"/>
                <w:sz w:val="26"/>
                <w:szCs w:val="26"/>
              </w:rPr>
              <w:t>функционирования</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МБДОУ;</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реализации в полном объеме</w:t>
            </w:r>
            <w:r w:rsidRPr="00294EC8">
              <w:rPr>
                <w:rFonts w:ascii="Times New Roman" w:hAnsi="Times New Roman" w:cs="Times New Roman"/>
                <w:color w:val="auto"/>
                <w:sz w:val="26"/>
                <w:szCs w:val="26"/>
              </w:rPr>
              <w:t xml:space="preserve"> </w:t>
            </w:r>
            <w:r w:rsidRPr="00294EC8">
              <w:rPr>
                <w:rFonts w:ascii="Times New Roman" w:eastAsia="Times New Roman" w:hAnsi="Times New Roman" w:cs="Times New Roman"/>
                <w:color w:val="auto"/>
                <w:sz w:val="26"/>
                <w:szCs w:val="26"/>
              </w:rPr>
              <w:t>образовательных программ;</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соответствия качества</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подготовки обучающихся</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установленным требованиям;</w:t>
            </w:r>
          </w:p>
          <w:p w:rsidR="00294EC8" w:rsidRPr="00294EC8" w:rsidRDefault="00294EC8" w:rsidP="00294EC8">
            <w:pPr>
              <w:widowControl/>
              <w:ind w:firstLine="34"/>
              <w:jc w:val="both"/>
              <w:rPr>
                <w:rFonts w:ascii="Times New Roman" w:hAnsi="Times New Roman" w:cs="Times New Roman"/>
                <w:color w:val="auto"/>
                <w:sz w:val="26"/>
                <w:szCs w:val="26"/>
              </w:rPr>
            </w:pPr>
            <w:r w:rsidRPr="00294EC8">
              <w:rPr>
                <w:rFonts w:ascii="Times New Roman" w:eastAsia="Times New Roman" w:hAnsi="Times New Roman" w:cs="Times New Roman"/>
                <w:color w:val="auto"/>
                <w:sz w:val="26"/>
                <w:szCs w:val="26"/>
              </w:rPr>
              <w:t>безопасных условий пребывания работников в</w:t>
            </w:r>
            <w:r w:rsidRPr="00294EC8">
              <w:rPr>
                <w:rFonts w:ascii="Times New Roman" w:hAnsi="Times New Roman" w:cs="Times New Roman"/>
                <w:color w:val="auto"/>
                <w:sz w:val="26"/>
                <w:szCs w:val="26"/>
              </w:rPr>
              <w:t xml:space="preserve"> </w:t>
            </w:r>
            <w:r w:rsidRPr="00294EC8">
              <w:rPr>
                <w:rFonts w:ascii="Times New Roman" w:eastAsia="Times New Roman" w:hAnsi="Times New Roman" w:cs="Times New Roman"/>
                <w:color w:val="auto"/>
                <w:sz w:val="26"/>
                <w:szCs w:val="26"/>
              </w:rPr>
              <w:t>МБДОУ</w:t>
            </w:r>
          </w:p>
        </w:tc>
        <w:tc>
          <w:tcPr>
            <w:tcW w:w="2551" w:type="dxa"/>
          </w:tcPr>
          <w:p w:rsidR="006568BC" w:rsidRDefault="00F670C6" w:rsidP="00F670C6">
            <w:pPr>
              <w:widowControl/>
              <w:jc w:val="both"/>
              <w:rPr>
                <w:rFonts w:ascii="Times New Roman" w:hAnsi="Times New Roman" w:cs="Times New Roman"/>
                <w:color w:val="auto"/>
                <w:sz w:val="26"/>
                <w:szCs w:val="26"/>
              </w:rPr>
            </w:pPr>
            <w:r w:rsidRPr="00F670C6">
              <w:rPr>
                <w:rFonts w:ascii="Times New Roman" w:hAnsi="Times New Roman" w:cs="Times New Roman"/>
                <w:color w:val="auto"/>
                <w:sz w:val="26"/>
                <w:szCs w:val="26"/>
              </w:rPr>
              <w:t xml:space="preserve">ЧГУ Факультет фенансы и кредит специальность </w:t>
            </w:r>
            <w:r>
              <w:rPr>
                <w:rFonts w:ascii="Times New Roman" w:hAnsi="Times New Roman" w:cs="Times New Roman"/>
                <w:color w:val="auto"/>
                <w:sz w:val="26"/>
                <w:szCs w:val="26"/>
              </w:rPr>
              <w:t>2014г. Эконамист.</w:t>
            </w:r>
          </w:p>
          <w:p w:rsidR="00294EC8" w:rsidRDefault="006568BC" w:rsidP="00F670C6">
            <w:pPr>
              <w:widowControl/>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Переподготовка </w:t>
            </w:r>
            <w:r w:rsidR="00BA5A27">
              <w:rPr>
                <w:rFonts w:ascii="Times New Roman" w:hAnsi="Times New Roman" w:cs="Times New Roman"/>
                <w:color w:val="auto"/>
                <w:sz w:val="26"/>
                <w:szCs w:val="26"/>
              </w:rPr>
              <w:t>2016 г.</w:t>
            </w:r>
            <w:r w:rsidR="00F670C6">
              <w:rPr>
                <w:rFonts w:ascii="Times New Roman" w:hAnsi="Times New Roman" w:cs="Times New Roman"/>
                <w:color w:val="auto"/>
                <w:sz w:val="26"/>
                <w:szCs w:val="26"/>
              </w:rPr>
              <w:t xml:space="preserve"> </w:t>
            </w:r>
            <w:r w:rsidR="00BA5A27">
              <w:rPr>
                <w:rFonts w:ascii="Times New Roman" w:hAnsi="Times New Roman" w:cs="Times New Roman"/>
                <w:color w:val="auto"/>
                <w:sz w:val="26"/>
                <w:szCs w:val="26"/>
              </w:rPr>
              <w:t>«Педагогика и психология»</w:t>
            </w:r>
          </w:p>
          <w:p w:rsidR="00BA5A27" w:rsidRPr="00294EC8" w:rsidRDefault="00BA5A27" w:rsidP="00F670C6">
            <w:pPr>
              <w:widowControl/>
              <w:jc w:val="both"/>
              <w:rPr>
                <w:rFonts w:ascii="Times New Roman" w:hAnsi="Times New Roman" w:cs="Times New Roman"/>
                <w:color w:val="auto"/>
                <w:sz w:val="26"/>
                <w:szCs w:val="26"/>
              </w:rPr>
            </w:pPr>
            <w:r>
              <w:rPr>
                <w:rFonts w:ascii="Times New Roman" w:hAnsi="Times New Roman" w:cs="Times New Roman"/>
                <w:color w:val="auto"/>
                <w:sz w:val="26"/>
                <w:szCs w:val="26"/>
              </w:rPr>
              <w:t>2018г «Специалист по управлению»</w:t>
            </w:r>
          </w:p>
        </w:tc>
        <w:tc>
          <w:tcPr>
            <w:tcW w:w="1134" w:type="dxa"/>
            <w:tcBorders>
              <w:right w:val="single" w:sz="4" w:space="0" w:color="auto"/>
            </w:tcBorders>
          </w:tcPr>
          <w:p w:rsidR="00294EC8" w:rsidRPr="00294EC8" w:rsidRDefault="00792D50" w:rsidP="00294EC8">
            <w:pPr>
              <w:widowControl/>
              <w:spacing w:line="239" w:lineRule="auto"/>
              <w:ind w:right="-20" w:firstLine="284"/>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r>
      <w:tr w:rsidR="00294EC8" w:rsidRPr="00294EC8" w:rsidTr="00281295">
        <w:tc>
          <w:tcPr>
            <w:tcW w:w="425" w:type="dxa"/>
          </w:tcPr>
          <w:p w:rsidR="00294EC8" w:rsidRPr="00294EC8" w:rsidRDefault="00294EC8" w:rsidP="00294EC8">
            <w:pPr>
              <w:widowControl/>
              <w:spacing w:line="239"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702" w:type="dxa"/>
          </w:tcPr>
          <w:p w:rsidR="00294EC8" w:rsidRPr="00294EC8" w:rsidRDefault="00294EC8" w:rsidP="00294EC8">
            <w:pPr>
              <w:widowControl/>
              <w:ind w:right="-20"/>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Старший воспитатель</w:t>
            </w:r>
          </w:p>
        </w:tc>
        <w:tc>
          <w:tcPr>
            <w:tcW w:w="1701" w:type="dxa"/>
            <w:tcBorders>
              <w:right w:val="single" w:sz="4" w:space="0" w:color="auto"/>
            </w:tcBorders>
          </w:tcPr>
          <w:p w:rsidR="00294EC8" w:rsidRPr="00294EC8" w:rsidRDefault="00294EC8" w:rsidP="00294EC8">
            <w:pPr>
              <w:widowControl/>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Дадашева Зарема Лечаена</w:t>
            </w:r>
          </w:p>
        </w:tc>
        <w:tc>
          <w:tcPr>
            <w:tcW w:w="3544" w:type="dxa"/>
            <w:tcBorders>
              <w:left w:val="single" w:sz="4" w:space="0" w:color="auto"/>
            </w:tcBorders>
          </w:tcPr>
          <w:p w:rsidR="00294EC8" w:rsidRPr="00294EC8" w:rsidRDefault="00294EC8" w:rsidP="00294EC8">
            <w:pPr>
              <w:widowControl/>
              <w:ind w:firstLine="34"/>
              <w:jc w:val="both"/>
              <w:rPr>
                <w:rFonts w:ascii="Times New Roman" w:eastAsia="Times New Roman" w:hAnsi="Times New Roman" w:cs="Times New Roman"/>
                <w:color w:val="auto"/>
                <w:sz w:val="26"/>
                <w:szCs w:val="26"/>
              </w:rPr>
            </w:pPr>
            <w:r w:rsidRPr="00294EC8">
              <w:rPr>
                <w:rFonts w:ascii="Times New Roman" w:eastAsia="Times New Roman" w:hAnsi="Times New Roman" w:cs="Times New Roman"/>
                <w:color w:val="auto"/>
                <w:sz w:val="26"/>
                <w:szCs w:val="26"/>
              </w:rPr>
              <w:t>Обеспечение качества предоставления образовательных услуг</w:t>
            </w:r>
          </w:p>
        </w:tc>
        <w:tc>
          <w:tcPr>
            <w:tcW w:w="2551" w:type="dxa"/>
          </w:tcPr>
          <w:p w:rsidR="00294EC8" w:rsidRPr="00294EC8" w:rsidRDefault="00F670C6" w:rsidP="00294EC8">
            <w:pPr>
              <w:widowControl/>
              <w:jc w:val="both"/>
              <w:rPr>
                <w:rFonts w:ascii="Times New Roman" w:hAnsi="Times New Roman" w:cs="Times New Roman"/>
                <w:color w:val="auto"/>
                <w:sz w:val="26"/>
                <w:szCs w:val="26"/>
              </w:rPr>
            </w:pPr>
            <w:r w:rsidRPr="00F670C6">
              <w:rPr>
                <w:rFonts w:ascii="Times New Roman" w:hAnsi="Times New Roman" w:cs="Times New Roman"/>
                <w:color w:val="auto"/>
                <w:sz w:val="26"/>
                <w:szCs w:val="26"/>
              </w:rPr>
              <w:t>Чеченский Пед</w:t>
            </w:r>
            <w:r>
              <w:rPr>
                <w:rFonts w:ascii="Times New Roman" w:hAnsi="Times New Roman" w:cs="Times New Roman"/>
                <w:color w:val="auto"/>
                <w:sz w:val="26"/>
                <w:szCs w:val="26"/>
              </w:rPr>
              <w:t xml:space="preserve">агогический колледж </w:t>
            </w:r>
            <w:r w:rsidRPr="00F670C6">
              <w:rPr>
                <w:rFonts w:ascii="Times New Roman" w:hAnsi="Times New Roman" w:cs="Times New Roman"/>
                <w:color w:val="auto"/>
                <w:sz w:val="26"/>
                <w:szCs w:val="26"/>
              </w:rPr>
              <w:t>2013г. Учитель начальных классов</w:t>
            </w:r>
          </w:p>
        </w:tc>
        <w:tc>
          <w:tcPr>
            <w:tcW w:w="1134" w:type="dxa"/>
            <w:tcBorders>
              <w:right w:val="single" w:sz="4" w:space="0" w:color="auto"/>
            </w:tcBorders>
          </w:tcPr>
          <w:p w:rsidR="00294EC8" w:rsidRPr="00294EC8" w:rsidRDefault="00792D50" w:rsidP="00294EC8">
            <w:pPr>
              <w:widowControl/>
              <w:spacing w:line="239" w:lineRule="auto"/>
              <w:ind w:right="-20" w:firstLine="35"/>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r>
      <w:tr w:rsidR="00294EC8" w:rsidRPr="00294EC8" w:rsidTr="00281295">
        <w:tc>
          <w:tcPr>
            <w:tcW w:w="425" w:type="dxa"/>
          </w:tcPr>
          <w:p w:rsidR="00294EC8" w:rsidRPr="00294EC8" w:rsidRDefault="00294EC8" w:rsidP="00294EC8">
            <w:pPr>
              <w:widowControl/>
              <w:spacing w:line="239"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702" w:type="dxa"/>
          </w:tcPr>
          <w:p w:rsidR="00294EC8" w:rsidRPr="00294EC8" w:rsidRDefault="00294EC8" w:rsidP="00294EC8">
            <w:pPr>
              <w:widowControl/>
              <w:ind w:right="-20"/>
              <w:jc w:val="both"/>
              <w:rPr>
                <w:rFonts w:ascii="Times New Roman" w:eastAsia="Times New Roman" w:hAnsi="Times New Roman" w:cs="Times New Roman"/>
                <w:sz w:val="26"/>
                <w:szCs w:val="26"/>
              </w:rPr>
            </w:pPr>
            <w:r w:rsidRPr="00294EC8">
              <w:rPr>
                <w:rFonts w:ascii="Times New Roman" w:eastAsia="Times New Roman" w:hAnsi="Times New Roman" w:cs="Times New Roman"/>
                <w:sz w:val="26"/>
                <w:szCs w:val="26"/>
              </w:rPr>
              <w:t>Зам. зав. по АХЧ</w:t>
            </w:r>
          </w:p>
        </w:tc>
        <w:tc>
          <w:tcPr>
            <w:tcW w:w="1701" w:type="dxa"/>
            <w:tcBorders>
              <w:right w:val="single" w:sz="4" w:space="0" w:color="auto"/>
            </w:tcBorders>
          </w:tcPr>
          <w:p w:rsidR="00294EC8" w:rsidRPr="00294EC8" w:rsidRDefault="00281295" w:rsidP="00294EC8">
            <w:pPr>
              <w:widowControl/>
              <w:ind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Умхаев Турпал Шараниевич</w:t>
            </w:r>
          </w:p>
        </w:tc>
        <w:tc>
          <w:tcPr>
            <w:tcW w:w="3544" w:type="dxa"/>
            <w:tcBorders>
              <w:left w:val="single" w:sz="4" w:space="0" w:color="auto"/>
            </w:tcBorders>
          </w:tcPr>
          <w:p w:rsidR="00294EC8" w:rsidRPr="00294EC8" w:rsidRDefault="00294EC8" w:rsidP="00294EC8">
            <w:pPr>
              <w:widowControl/>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Осуществление руководства работой по хозяйственному обслуживанию </w:t>
            </w:r>
            <w:r w:rsidR="00F670C6">
              <w:rPr>
                <w:rFonts w:ascii="Times New Roman" w:eastAsia="Times New Roman" w:hAnsi="Times New Roman" w:cs="Times New Roman"/>
                <w:color w:val="auto"/>
                <w:sz w:val="26"/>
                <w:szCs w:val="26"/>
              </w:rPr>
              <w:t>дошкольного образовательного учреждения</w:t>
            </w:r>
          </w:p>
        </w:tc>
        <w:tc>
          <w:tcPr>
            <w:tcW w:w="2551" w:type="dxa"/>
          </w:tcPr>
          <w:p w:rsidR="00294EC8" w:rsidRDefault="00281295" w:rsidP="00294EC8">
            <w:pPr>
              <w:widowControl/>
              <w:jc w:val="both"/>
              <w:rPr>
                <w:rFonts w:ascii="Times New Roman" w:hAnsi="Times New Roman" w:cs="Times New Roman"/>
                <w:color w:val="auto"/>
                <w:sz w:val="26"/>
                <w:szCs w:val="26"/>
              </w:rPr>
            </w:pPr>
            <w:r>
              <w:rPr>
                <w:rFonts w:ascii="Times New Roman" w:hAnsi="Times New Roman" w:cs="Times New Roman"/>
                <w:color w:val="auto"/>
                <w:sz w:val="26"/>
                <w:szCs w:val="26"/>
              </w:rPr>
              <w:t>Высшее ЧГНУ «Архитектор»</w:t>
            </w:r>
          </w:p>
          <w:p w:rsidR="00281295" w:rsidRDefault="00281295" w:rsidP="00294EC8">
            <w:pPr>
              <w:widowControl/>
              <w:jc w:val="both"/>
              <w:rPr>
                <w:rFonts w:ascii="Times New Roman" w:hAnsi="Times New Roman" w:cs="Times New Roman"/>
                <w:color w:val="auto"/>
                <w:sz w:val="26"/>
                <w:szCs w:val="26"/>
              </w:rPr>
            </w:pPr>
            <w:r>
              <w:rPr>
                <w:rFonts w:ascii="Times New Roman" w:hAnsi="Times New Roman" w:cs="Times New Roman"/>
                <w:color w:val="auto"/>
                <w:sz w:val="26"/>
                <w:szCs w:val="26"/>
              </w:rPr>
              <w:t>Переподготовка</w:t>
            </w:r>
          </w:p>
          <w:p w:rsidR="00281295" w:rsidRPr="00294EC8" w:rsidRDefault="00281295" w:rsidP="00294EC8">
            <w:pPr>
              <w:widowControl/>
              <w:jc w:val="both"/>
              <w:rPr>
                <w:rFonts w:ascii="Times New Roman" w:hAnsi="Times New Roman" w:cs="Times New Roman"/>
                <w:color w:val="auto"/>
                <w:sz w:val="26"/>
                <w:szCs w:val="26"/>
              </w:rPr>
            </w:pPr>
            <w:r>
              <w:rPr>
                <w:rFonts w:ascii="Times New Roman" w:hAnsi="Times New Roman" w:cs="Times New Roman"/>
                <w:color w:val="auto"/>
                <w:sz w:val="26"/>
                <w:szCs w:val="26"/>
              </w:rPr>
              <w:t>2020г. «Заместитель руководителя по административно-хозяйственной работе»</w:t>
            </w:r>
          </w:p>
        </w:tc>
        <w:tc>
          <w:tcPr>
            <w:tcW w:w="1134" w:type="dxa"/>
            <w:tcBorders>
              <w:right w:val="single" w:sz="4" w:space="0" w:color="auto"/>
            </w:tcBorders>
          </w:tcPr>
          <w:p w:rsidR="00294EC8" w:rsidRPr="00294EC8" w:rsidRDefault="00792D50" w:rsidP="00294EC8">
            <w:pPr>
              <w:widowControl/>
              <w:spacing w:line="239" w:lineRule="auto"/>
              <w:ind w:right="-2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r>
    </w:tbl>
    <w:p w:rsidR="00294EC8" w:rsidRDefault="00294EC8" w:rsidP="00BF0887">
      <w:pPr>
        <w:pStyle w:val="a7"/>
        <w:rPr>
          <w:rFonts w:ascii="Times New Roman" w:hAnsi="Times New Roman" w:cs="Times New Roman"/>
          <w:sz w:val="28"/>
          <w:szCs w:val="28"/>
        </w:rPr>
      </w:pPr>
    </w:p>
    <w:p w:rsidR="00423C73" w:rsidRDefault="004B54C5" w:rsidP="00F670C6">
      <w:pPr>
        <w:pStyle w:val="a7"/>
        <w:jc w:val="center"/>
        <w:rPr>
          <w:rFonts w:ascii="Times New Roman" w:hAnsi="Times New Roman" w:cs="Times New Roman"/>
          <w:sz w:val="28"/>
          <w:szCs w:val="28"/>
        </w:rPr>
      </w:pPr>
      <w:r w:rsidRPr="00BF0887">
        <w:rPr>
          <w:rFonts w:ascii="Times New Roman" w:hAnsi="Times New Roman" w:cs="Times New Roman"/>
          <w:sz w:val="28"/>
          <w:szCs w:val="28"/>
        </w:rPr>
        <w:t>Педагогический процесс в</w:t>
      </w:r>
      <w:r w:rsidR="00D9560B" w:rsidRPr="00BF0887">
        <w:rPr>
          <w:rFonts w:ascii="Times New Roman" w:hAnsi="Times New Roman" w:cs="Times New Roman"/>
          <w:sz w:val="28"/>
          <w:szCs w:val="28"/>
        </w:rPr>
        <w:t xml:space="preserve"> </w:t>
      </w:r>
      <w:r w:rsidRPr="00BF0887">
        <w:rPr>
          <w:rFonts w:ascii="Times New Roman" w:hAnsi="Times New Roman" w:cs="Times New Roman"/>
          <w:sz w:val="28"/>
          <w:szCs w:val="28"/>
        </w:rPr>
        <w:t>МБДОУ обеспечивают специалисты:</w:t>
      </w:r>
    </w:p>
    <w:p w:rsidR="006102C1" w:rsidRPr="00093A3C" w:rsidRDefault="006102C1" w:rsidP="00BF0887">
      <w:pPr>
        <w:pStyle w:val="a7"/>
        <w:rPr>
          <w:rFonts w:ascii="Times New Roman" w:hAnsi="Times New Roman" w:cs="Times New Roman"/>
          <w:sz w:val="18"/>
          <w:szCs w:val="28"/>
        </w:rPr>
      </w:pPr>
    </w:p>
    <w:tbl>
      <w:tblPr>
        <w:tblStyle w:val="14"/>
        <w:tblW w:w="103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1"/>
        <w:gridCol w:w="4677"/>
        <w:gridCol w:w="2552"/>
        <w:gridCol w:w="1984"/>
      </w:tblGrid>
      <w:tr w:rsidR="006102C1" w:rsidRPr="006102C1" w:rsidTr="004408AF">
        <w:trPr>
          <w:trHeight w:val="498"/>
        </w:trPr>
        <w:tc>
          <w:tcPr>
            <w:tcW w:w="1101" w:type="dxa"/>
          </w:tcPr>
          <w:p w:rsidR="006102C1" w:rsidRPr="006102C1" w:rsidRDefault="006102C1" w:rsidP="006102C1">
            <w:pPr>
              <w:widowControl/>
              <w:spacing w:after="200" w:line="276" w:lineRule="auto"/>
              <w:contextualSpacing/>
              <w:rPr>
                <w:rFonts w:ascii="Times New Roman" w:hAnsi="Times New Roman" w:cs="Times New Roman"/>
                <w:b/>
                <w:color w:val="auto"/>
                <w:sz w:val="28"/>
                <w:szCs w:val="28"/>
              </w:rPr>
            </w:pPr>
            <w:r>
              <w:rPr>
                <w:rFonts w:ascii="Times New Roman" w:hAnsi="Times New Roman" w:cs="Times New Roman"/>
                <w:b/>
                <w:color w:val="auto"/>
                <w:sz w:val="28"/>
                <w:szCs w:val="28"/>
              </w:rPr>
              <w:t>№ п/п</w:t>
            </w:r>
          </w:p>
        </w:tc>
        <w:tc>
          <w:tcPr>
            <w:tcW w:w="4677" w:type="dxa"/>
          </w:tcPr>
          <w:p w:rsidR="006102C1" w:rsidRPr="006102C1" w:rsidRDefault="006102C1" w:rsidP="006102C1">
            <w:pPr>
              <w:widowControl/>
              <w:spacing w:after="200" w:line="276" w:lineRule="auto"/>
              <w:ind w:left="720"/>
              <w:contextualSpacing/>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6102C1">
              <w:rPr>
                <w:rFonts w:ascii="Times New Roman" w:hAnsi="Times New Roman" w:cs="Times New Roman"/>
                <w:b/>
                <w:color w:val="auto"/>
                <w:sz w:val="28"/>
                <w:szCs w:val="28"/>
              </w:rPr>
              <w:t>Ф.И.О.</w:t>
            </w:r>
          </w:p>
        </w:tc>
        <w:tc>
          <w:tcPr>
            <w:tcW w:w="2552" w:type="dxa"/>
          </w:tcPr>
          <w:p w:rsidR="006102C1" w:rsidRPr="006102C1" w:rsidRDefault="006102C1" w:rsidP="006102C1">
            <w:pPr>
              <w:widowControl/>
              <w:spacing w:after="200" w:line="276" w:lineRule="auto"/>
              <w:contextualSpacing/>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6102C1">
              <w:rPr>
                <w:rFonts w:ascii="Times New Roman" w:hAnsi="Times New Roman" w:cs="Times New Roman"/>
                <w:b/>
                <w:color w:val="auto"/>
                <w:sz w:val="28"/>
                <w:szCs w:val="28"/>
              </w:rPr>
              <w:t>Должность</w:t>
            </w:r>
          </w:p>
        </w:tc>
        <w:tc>
          <w:tcPr>
            <w:tcW w:w="1984" w:type="dxa"/>
          </w:tcPr>
          <w:p w:rsidR="006102C1" w:rsidRDefault="006102C1" w:rsidP="006102C1">
            <w:pPr>
              <w:widowControl/>
              <w:spacing w:after="200" w:line="276" w:lineRule="auto"/>
              <w:contextualSpacing/>
              <w:rPr>
                <w:rFonts w:ascii="Times New Roman" w:hAnsi="Times New Roman" w:cs="Times New Roman"/>
                <w:b/>
                <w:color w:val="auto"/>
                <w:sz w:val="28"/>
                <w:szCs w:val="28"/>
              </w:rPr>
            </w:pPr>
            <w:r>
              <w:rPr>
                <w:rFonts w:ascii="Times New Roman" w:hAnsi="Times New Roman" w:cs="Times New Roman"/>
                <w:b/>
                <w:color w:val="auto"/>
                <w:sz w:val="28"/>
                <w:szCs w:val="28"/>
              </w:rPr>
              <w:t xml:space="preserve">Стаж работы </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Дадашева З.Л.</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ст. воспитатель</w:t>
            </w:r>
          </w:p>
        </w:tc>
        <w:tc>
          <w:tcPr>
            <w:tcW w:w="1984" w:type="dxa"/>
          </w:tcPr>
          <w:p w:rsidR="006102C1" w:rsidRPr="00D576AF" w:rsidRDefault="006568BC" w:rsidP="006C40FC">
            <w:pPr>
              <w:widowControl/>
              <w:spacing w:after="200" w:line="276" w:lineRule="auto"/>
              <w:contextualSpacing/>
              <w:jc w:val="center"/>
              <w:rPr>
                <w:rFonts w:ascii="Times New Roman" w:hAnsi="Times New Roman" w:cs="Times New Roman"/>
                <w:color w:val="auto"/>
                <w:sz w:val="28"/>
                <w:szCs w:val="28"/>
                <w:lang w:val="en-US"/>
              </w:rPr>
            </w:pPr>
            <w:r>
              <w:rPr>
                <w:rFonts w:ascii="Times New Roman" w:hAnsi="Times New Roman" w:cs="Times New Roman"/>
                <w:color w:val="auto"/>
                <w:sz w:val="28"/>
                <w:szCs w:val="28"/>
              </w:rPr>
              <w:t>6</w:t>
            </w:r>
          </w:p>
        </w:tc>
      </w:tr>
      <w:tr w:rsidR="00F731F2" w:rsidRPr="006102C1" w:rsidTr="004408AF">
        <w:trPr>
          <w:trHeight w:val="416"/>
        </w:trPr>
        <w:tc>
          <w:tcPr>
            <w:tcW w:w="1101" w:type="dxa"/>
          </w:tcPr>
          <w:p w:rsidR="00F731F2" w:rsidRPr="006102C1" w:rsidRDefault="00F731F2"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F731F2"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Кагерманова З.Л.</w:t>
            </w:r>
          </w:p>
        </w:tc>
        <w:tc>
          <w:tcPr>
            <w:tcW w:w="2552" w:type="dxa"/>
            <w:vAlign w:val="bottom"/>
          </w:tcPr>
          <w:p w:rsidR="00F731F2" w:rsidRPr="006102C1" w:rsidRDefault="00F731F2"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воспитатель</w:t>
            </w:r>
          </w:p>
        </w:tc>
        <w:tc>
          <w:tcPr>
            <w:tcW w:w="1984" w:type="dxa"/>
          </w:tcPr>
          <w:p w:rsidR="00F731F2" w:rsidRDefault="00156323"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Ахмадова З.В.</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6</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961CF5"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Шедиева З.Г.</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8</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961CF5"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Сагаева Л.У.</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156323"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Саидова М.А.</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2</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Хасбулатова Т.Л.</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093A3C" w:rsidRPr="006102C1" w:rsidTr="004408AF">
        <w:trPr>
          <w:trHeight w:val="429"/>
        </w:trPr>
        <w:tc>
          <w:tcPr>
            <w:tcW w:w="1101" w:type="dxa"/>
          </w:tcPr>
          <w:p w:rsidR="00093A3C" w:rsidRPr="006102C1" w:rsidRDefault="00093A3C"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093A3C" w:rsidRDefault="00093A3C" w:rsidP="00961CF5">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 xml:space="preserve">Умхаева </w:t>
            </w:r>
            <w:r w:rsidR="00961CF5">
              <w:rPr>
                <w:rFonts w:ascii="Times New Roman" w:hAnsi="Times New Roman" w:cs="Times New Roman"/>
                <w:color w:val="auto"/>
                <w:sz w:val="28"/>
                <w:szCs w:val="28"/>
              </w:rPr>
              <w:t>Л.А.</w:t>
            </w:r>
          </w:p>
        </w:tc>
        <w:tc>
          <w:tcPr>
            <w:tcW w:w="2552" w:type="dxa"/>
            <w:vAlign w:val="bottom"/>
          </w:tcPr>
          <w:p w:rsidR="00093A3C" w:rsidRPr="006102C1" w:rsidRDefault="00156323"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муз. руководитель</w:t>
            </w:r>
          </w:p>
        </w:tc>
        <w:tc>
          <w:tcPr>
            <w:tcW w:w="1984" w:type="dxa"/>
          </w:tcPr>
          <w:p w:rsidR="00093A3C"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3</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Дадашева Л.Л.</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156323"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Вашаева Х.Л.</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воспитатель</w:t>
            </w:r>
          </w:p>
        </w:tc>
        <w:tc>
          <w:tcPr>
            <w:tcW w:w="1984" w:type="dxa"/>
          </w:tcPr>
          <w:p w:rsidR="006102C1" w:rsidRPr="006102C1" w:rsidRDefault="00156323"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5</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Исмаилова Х.Ю.</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пед. психолог</w:t>
            </w:r>
          </w:p>
        </w:tc>
        <w:tc>
          <w:tcPr>
            <w:tcW w:w="1984" w:type="dxa"/>
          </w:tcPr>
          <w:p w:rsidR="006102C1" w:rsidRPr="00F444FF"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r>
      <w:tr w:rsidR="006102C1" w:rsidRPr="006102C1" w:rsidTr="004408AF">
        <w:trPr>
          <w:trHeight w:val="416"/>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961CF5"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Эльгакаева З.А.</w:t>
            </w:r>
          </w:p>
        </w:tc>
        <w:tc>
          <w:tcPr>
            <w:tcW w:w="2552" w:type="dxa"/>
            <w:vAlign w:val="bottom"/>
          </w:tcPr>
          <w:p w:rsidR="006102C1" w:rsidRPr="006102C1" w:rsidRDefault="00156323"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воспитатель</w:t>
            </w:r>
          </w:p>
        </w:tc>
        <w:tc>
          <w:tcPr>
            <w:tcW w:w="1984" w:type="dxa"/>
          </w:tcPr>
          <w:p w:rsidR="006102C1" w:rsidRPr="00961CF5"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19</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Умхаева З.Э.</w:t>
            </w:r>
          </w:p>
        </w:tc>
        <w:tc>
          <w:tcPr>
            <w:tcW w:w="2552" w:type="dxa"/>
            <w:vAlign w:val="bottom"/>
          </w:tcPr>
          <w:p w:rsidR="006102C1" w:rsidRPr="006102C1" w:rsidRDefault="00B461E8"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воспитатель</w:t>
            </w:r>
          </w:p>
        </w:tc>
        <w:tc>
          <w:tcPr>
            <w:tcW w:w="1984" w:type="dxa"/>
          </w:tcPr>
          <w:p w:rsidR="006102C1" w:rsidRPr="00F444FF"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9</w:t>
            </w:r>
          </w:p>
        </w:tc>
      </w:tr>
      <w:tr w:rsidR="006102C1" w:rsidRPr="006102C1" w:rsidTr="004408AF">
        <w:trPr>
          <w:trHeight w:val="429"/>
        </w:trPr>
        <w:tc>
          <w:tcPr>
            <w:tcW w:w="1101" w:type="dxa"/>
          </w:tcPr>
          <w:p w:rsidR="006102C1" w:rsidRPr="006102C1" w:rsidRDefault="006102C1" w:rsidP="006102C1">
            <w:pPr>
              <w:widowControl/>
              <w:numPr>
                <w:ilvl w:val="0"/>
                <w:numId w:val="10"/>
              </w:numPr>
              <w:spacing w:after="200" w:line="276" w:lineRule="auto"/>
              <w:contextualSpacing/>
              <w:jc w:val="center"/>
              <w:rPr>
                <w:rFonts w:ascii="Times New Roman" w:hAnsi="Times New Roman" w:cs="Times New Roman"/>
                <w:color w:val="auto"/>
                <w:sz w:val="28"/>
                <w:szCs w:val="28"/>
              </w:rPr>
            </w:pPr>
          </w:p>
        </w:tc>
        <w:tc>
          <w:tcPr>
            <w:tcW w:w="4677" w:type="dxa"/>
            <w:vAlign w:val="bottom"/>
          </w:tcPr>
          <w:p w:rsidR="006102C1" w:rsidRPr="006102C1" w:rsidRDefault="00792D50" w:rsidP="006102C1">
            <w:pPr>
              <w:widowControl/>
              <w:spacing w:after="200" w:line="276" w:lineRule="auto"/>
              <w:contextualSpacing/>
              <w:rPr>
                <w:rFonts w:ascii="Times New Roman" w:hAnsi="Times New Roman" w:cs="Times New Roman"/>
                <w:color w:val="auto"/>
                <w:sz w:val="28"/>
                <w:szCs w:val="28"/>
              </w:rPr>
            </w:pPr>
            <w:r>
              <w:rPr>
                <w:rFonts w:ascii="Times New Roman" w:hAnsi="Times New Roman" w:cs="Times New Roman"/>
                <w:color w:val="auto"/>
                <w:sz w:val="28"/>
                <w:szCs w:val="28"/>
              </w:rPr>
              <w:t>Зелимханов А.У.</w:t>
            </w:r>
          </w:p>
        </w:tc>
        <w:tc>
          <w:tcPr>
            <w:tcW w:w="2552" w:type="dxa"/>
            <w:vAlign w:val="bottom"/>
          </w:tcPr>
          <w:p w:rsidR="006102C1" w:rsidRPr="006102C1" w:rsidRDefault="006102C1" w:rsidP="006102C1">
            <w:pPr>
              <w:widowControl/>
              <w:spacing w:after="200" w:line="276" w:lineRule="auto"/>
              <w:contextualSpacing/>
              <w:rPr>
                <w:rFonts w:ascii="Times New Roman" w:hAnsi="Times New Roman" w:cs="Times New Roman"/>
                <w:color w:val="auto"/>
                <w:sz w:val="28"/>
                <w:szCs w:val="28"/>
              </w:rPr>
            </w:pPr>
            <w:r w:rsidRPr="006102C1">
              <w:rPr>
                <w:rFonts w:ascii="Times New Roman" w:hAnsi="Times New Roman" w:cs="Times New Roman"/>
                <w:color w:val="auto"/>
                <w:sz w:val="28"/>
                <w:szCs w:val="28"/>
              </w:rPr>
              <w:t>педагог доп. образ.</w:t>
            </w:r>
          </w:p>
        </w:tc>
        <w:tc>
          <w:tcPr>
            <w:tcW w:w="1984" w:type="dxa"/>
          </w:tcPr>
          <w:p w:rsidR="006102C1" w:rsidRPr="00F444FF" w:rsidRDefault="00961CF5" w:rsidP="006C40FC">
            <w:pPr>
              <w:widowControl/>
              <w:spacing w:after="200" w:line="276" w:lineRule="auto"/>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r>
    </w:tbl>
    <w:p w:rsidR="006C40FC" w:rsidRPr="00C2257D" w:rsidRDefault="006C40FC" w:rsidP="00BF0887">
      <w:pPr>
        <w:pStyle w:val="a7"/>
        <w:rPr>
          <w:rFonts w:ascii="Times New Roman" w:hAnsi="Times New Roman" w:cs="Times New Roman"/>
          <w:b/>
          <w:sz w:val="4"/>
          <w:szCs w:val="4"/>
        </w:rPr>
      </w:pPr>
    </w:p>
    <w:p w:rsidR="00093A3C" w:rsidRPr="00093A3C" w:rsidRDefault="00093A3C" w:rsidP="00EE7C51">
      <w:pPr>
        <w:pStyle w:val="a7"/>
        <w:jc w:val="center"/>
        <w:rPr>
          <w:rFonts w:ascii="Times New Roman" w:hAnsi="Times New Roman" w:cs="Times New Roman"/>
          <w:b/>
          <w:sz w:val="12"/>
          <w:szCs w:val="28"/>
        </w:rPr>
      </w:pPr>
    </w:p>
    <w:p w:rsidR="00B91160" w:rsidRPr="006C4C98" w:rsidRDefault="004B54C5" w:rsidP="00EE7C51">
      <w:pPr>
        <w:pStyle w:val="a7"/>
        <w:jc w:val="center"/>
        <w:rPr>
          <w:rFonts w:ascii="Times New Roman" w:hAnsi="Times New Roman" w:cs="Times New Roman"/>
          <w:b/>
          <w:sz w:val="28"/>
          <w:szCs w:val="28"/>
        </w:rPr>
      </w:pPr>
      <w:r w:rsidRPr="006C4C98">
        <w:rPr>
          <w:rFonts w:ascii="Times New Roman" w:hAnsi="Times New Roman" w:cs="Times New Roman"/>
          <w:b/>
          <w:sz w:val="28"/>
          <w:szCs w:val="28"/>
        </w:rPr>
        <w:t>Основные цели и задачи</w:t>
      </w:r>
    </w:p>
    <w:p w:rsidR="006C4C98" w:rsidRPr="00EE7C51" w:rsidRDefault="006C4C98" w:rsidP="006C40FC">
      <w:pPr>
        <w:pStyle w:val="a7"/>
        <w:jc w:val="lowKashida"/>
        <w:rPr>
          <w:rFonts w:ascii="Times New Roman" w:hAnsi="Times New Roman" w:cs="Times New Roman"/>
          <w:sz w:val="10"/>
          <w:szCs w:val="10"/>
        </w:rPr>
      </w:pPr>
    </w:p>
    <w:p w:rsidR="00B91160" w:rsidRPr="00BF0887" w:rsidRDefault="004B54C5" w:rsidP="00EE7C51">
      <w:pPr>
        <w:pStyle w:val="a7"/>
        <w:jc w:val="lowKashida"/>
        <w:rPr>
          <w:rFonts w:ascii="Times New Roman" w:hAnsi="Times New Roman" w:cs="Times New Roman"/>
          <w:sz w:val="28"/>
          <w:szCs w:val="28"/>
        </w:rPr>
      </w:pPr>
      <w:r w:rsidRPr="006C40FC">
        <w:rPr>
          <w:rFonts w:ascii="Times New Roman" w:hAnsi="Times New Roman" w:cs="Times New Roman"/>
          <w:bCs/>
          <w:sz w:val="28"/>
          <w:szCs w:val="28"/>
        </w:rPr>
        <w:t>Основными целями</w:t>
      </w:r>
      <w:r w:rsidRPr="00BF0887">
        <w:rPr>
          <w:rFonts w:ascii="Times New Roman" w:hAnsi="Times New Roman" w:cs="Times New Roman"/>
          <w:sz w:val="28"/>
          <w:szCs w:val="28"/>
        </w:rPr>
        <w:t xml:space="preserve"> деятельности Учреждения являются:</w:t>
      </w:r>
    </w:p>
    <w:p w:rsidR="00B91160" w:rsidRPr="00BF0887" w:rsidRDefault="00596543" w:rsidP="00EE7C51">
      <w:pPr>
        <w:pStyle w:val="a7"/>
        <w:jc w:val="lowKashida"/>
        <w:rPr>
          <w:rFonts w:ascii="Times New Roman" w:hAnsi="Times New Roman" w:cs="Times New Roman"/>
          <w:sz w:val="28"/>
          <w:szCs w:val="28"/>
        </w:rPr>
      </w:pPr>
      <w:r>
        <w:rPr>
          <w:rFonts w:ascii="Times New Roman" w:hAnsi="Times New Roman" w:cs="Times New Roman"/>
          <w:sz w:val="28"/>
          <w:szCs w:val="28"/>
        </w:rPr>
        <w:t>- с</w:t>
      </w:r>
      <w:r w:rsidR="004B54C5" w:rsidRPr="00BF0887">
        <w:rPr>
          <w:rFonts w:ascii="Times New Roman" w:hAnsi="Times New Roman" w:cs="Times New Roman"/>
          <w:sz w:val="28"/>
          <w:szCs w:val="28"/>
        </w:rPr>
        <w:t>оциально</w:t>
      </w:r>
      <w:r>
        <w:rPr>
          <w:rFonts w:ascii="Times New Roman" w:hAnsi="Times New Roman" w:cs="Times New Roman"/>
          <w:sz w:val="28"/>
          <w:szCs w:val="28"/>
        </w:rPr>
        <w:t xml:space="preserve"> </w:t>
      </w:r>
      <w:r w:rsidR="004B54C5" w:rsidRPr="00BF0887">
        <w:rPr>
          <w:rFonts w:ascii="Times New Roman" w:hAnsi="Times New Roman" w:cs="Times New Roman"/>
          <w:sz w:val="28"/>
          <w:szCs w:val="28"/>
        </w:rPr>
        <w:t>- коммуникативное развитие детей в обществе сверстников;</w:t>
      </w:r>
    </w:p>
    <w:p w:rsidR="00B91160" w:rsidRPr="00BF0887" w:rsidRDefault="00596543" w:rsidP="00EE7C51">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разностороннее, полноценное развитие личности ребенка;</w:t>
      </w:r>
    </w:p>
    <w:p w:rsidR="00B91160" w:rsidRPr="00BF0887" w:rsidRDefault="00596543" w:rsidP="00EE7C51">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приобщение воспитанников к общечеловеческим ценностям;</w:t>
      </w:r>
    </w:p>
    <w:p w:rsidR="00B91160" w:rsidRPr="00BF0887" w:rsidRDefault="00596543" w:rsidP="00EE7C51">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развитие личности ребёнка при конструктивном взаимодействии с семьёй.</w:t>
      </w:r>
    </w:p>
    <w:p w:rsidR="00B91160" w:rsidRPr="00BF0887" w:rsidRDefault="004B54C5" w:rsidP="00EE7C51">
      <w:pPr>
        <w:pStyle w:val="a7"/>
        <w:jc w:val="lowKashida"/>
        <w:rPr>
          <w:rFonts w:ascii="Times New Roman" w:hAnsi="Times New Roman" w:cs="Times New Roman"/>
          <w:sz w:val="28"/>
          <w:szCs w:val="28"/>
        </w:rPr>
      </w:pPr>
      <w:r w:rsidRPr="006C40FC">
        <w:rPr>
          <w:rFonts w:ascii="Times New Roman" w:hAnsi="Times New Roman" w:cs="Times New Roman"/>
          <w:bCs/>
          <w:sz w:val="28"/>
          <w:szCs w:val="28"/>
        </w:rPr>
        <w:t>Основными задачами</w:t>
      </w:r>
      <w:r w:rsidRPr="00BF0887">
        <w:rPr>
          <w:rFonts w:ascii="Times New Roman" w:hAnsi="Times New Roman" w:cs="Times New Roman"/>
          <w:sz w:val="28"/>
          <w:szCs w:val="28"/>
        </w:rPr>
        <w:t xml:space="preserve"> Учреждения являются:</w:t>
      </w:r>
    </w:p>
    <w:p w:rsidR="00B91160" w:rsidRPr="00BF0887" w:rsidRDefault="006C40FC" w:rsidP="00EE7C51">
      <w:pPr>
        <w:pStyle w:val="a7"/>
        <w:jc w:val="lowKashida"/>
        <w:rPr>
          <w:rFonts w:ascii="Times New Roman" w:hAnsi="Times New Roman" w:cs="Times New Roman"/>
          <w:sz w:val="28"/>
          <w:szCs w:val="28"/>
        </w:rPr>
      </w:pPr>
      <w:r>
        <w:rPr>
          <w:rFonts w:ascii="Times New Roman" w:hAnsi="Times New Roman" w:cs="Times New Roman"/>
          <w:sz w:val="28"/>
          <w:szCs w:val="28"/>
        </w:rPr>
        <w:t>- п</w:t>
      </w:r>
      <w:r w:rsidR="004B54C5" w:rsidRPr="00BF0887">
        <w:rPr>
          <w:rFonts w:ascii="Times New Roman" w:hAnsi="Times New Roman" w:cs="Times New Roman"/>
          <w:sz w:val="28"/>
          <w:szCs w:val="28"/>
        </w:rPr>
        <w:t xml:space="preserve">редоставление в соответствии с заданием Учредителя бесплатного дошкольного образования по примерной общеобразовательной программе и </w:t>
      </w:r>
      <w:r w:rsidR="00EE7C51">
        <w:rPr>
          <w:rFonts w:ascii="Times New Roman" w:hAnsi="Times New Roman" w:cs="Times New Roman"/>
          <w:sz w:val="28"/>
          <w:szCs w:val="28"/>
        </w:rPr>
        <w:t xml:space="preserve"> </w:t>
      </w:r>
      <w:r w:rsidR="004B54C5" w:rsidRPr="00BF0887">
        <w:rPr>
          <w:rFonts w:ascii="Times New Roman" w:hAnsi="Times New Roman" w:cs="Times New Roman"/>
          <w:sz w:val="28"/>
          <w:szCs w:val="28"/>
        </w:rPr>
        <w:t>дополнительным программам дошкольного образования;</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 о</w:t>
      </w:r>
      <w:r w:rsidR="004B54C5" w:rsidRPr="00BF0887">
        <w:rPr>
          <w:rFonts w:ascii="Times New Roman" w:hAnsi="Times New Roman" w:cs="Times New Roman"/>
          <w:sz w:val="28"/>
          <w:szCs w:val="28"/>
        </w:rPr>
        <w:t>казание консультативной и методической помощи родителям (законным представителям) по вопросам воспитания, обучения и развития детей;</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 о</w:t>
      </w:r>
      <w:r w:rsidR="004B54C5" w:rsidRPr="00BF0887">
        <w:rPr>
          <w:rFonts w:ascii="Times New Roman" w:hAnsi="Times New Roman" w:cs="Times New Roman"/>
          <w:sz w:val="28"/>
          <w:szCs w:val="28"/>
        </w:rPr>
        <w:t>беспечение охраны жизни и укрепление физического и психического здоровья детей;</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создание благоприятных условий способствующих интеллектуальному, личностному, эмоциональному и физическому развитию ребенка;</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w:t>
      </w:r>
      <w:r w:rsidR="004B54C5" w:rsidRPr="00BF0887">
        <w:rPr>
          <w:rFonts w:ascii="Times New Roman" w:hAnsi="Times New Roman" w:cs="Times New Roman"/>
          <w:sz w:val="28"/>
          <w:szCs w:val="28"/>
        </w:rPr>
        <w:t xml:space="preserve"> создание условий для осуществления необходимой коррекции отклонений в развитии ребенка;</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взаимодействие с семьей для обеспечения всестороннего развития ребенка;</w:t>
      </w:r>
    </w:p>
    <w:p w:rsidR="00B91160" w:rsidRPr="00BF0887" w:rsidRDefault="004B54C5" w:rsidP="00EE7C51">
      <w:pPr>
        <w:pStyle w:val="a7"/>
        <w:jc w:val="lowKashida"/>
        <w:rPr>
          <w:rFonts w:ascii="Times New Roman" w:hAnsi="Times New Roman" w:cs="Times New Roman"/>
          <w:sz w:val="28"/>
          <w:szCs w:val="28"/>
        </w:rPr>
      </w:pPr>
      <w:r w:rsidRPr="00BF0887">
        <w:rPr>
          <w:rFonts w:ascii="Times New Roman" w:hAnsi="Times New Roman" w:cs="Times New Roman"/>
          <w:sz w:val="28"/>
          <w:szCs w:val="28"/>
        </w:rPr>
        <w:t>разработка и внедрение новых организационно-педагогических форм и методов образования дошкольников с учетом индивидуальных способностей детей и запросов роди</w:t>
      </w:r>
      <w:r w:rsidR="00EE7C51">
        <w:rPr>
          <w:rFonts w:ascii="Times New Roman" w:hAnsi="Times New Roman" w:cs="Times New Roman"/>
          <w:sz w:val="28"/>
          <w:szCs w:val="28"/>
        </w:rPr>
        <w:t>телей (законных представителей);</w:t>
      </w:r>
    </w:p>
    <w:p w:rsidR="00B91160" w:rsidRPr="00BF0887" w:rsidRDefault="00EE7C51" w:rsidP="00EE7C51">
      <w:pPr>
        <w:pStyle w:val="a7"/>
        <w:jc w:val="lowKashida"/>
        <w:rPr>
          <w:rFonts w:ascii="Times New Roman" w:hAnsi="Times New Roman" w:cs="Times New Roman"/>
          <w:sz w:val="28"/>
          <w:szCs w:val="28"/>
        </w:rPr>
      </w:pPr>
      <w:r>
        <w:rPr>
          <w:rFonts w:ascii="Times New Roman" w:hAnsi="Times New Roman" w:cs="Times New Roman"/>
          <w:sz w:val="28"/>
          <w:szCs w:val="28"/>
        </w:rPr>
        <w:t>- о</w:t>
      </w:r>
      <w:r w:rsidR="004B54C5" w:rsidRPr="00BF0887">
        <w:rPr>
          <w:rFonts w:ascii="Times New Roman" w:hAnsi="Times New Roman" w:cs="Times New Roman"/>
          <w:sz w:val="28"/>
          <w:szCs w:val="28"/>
        </w:rPr>
        <w:t>беспечение социально</w:t>
      </w:r>
      <w:r w:rsidR="00596543">
        <w:rPr>
          <w:rFonts w:ascii="Times New Roman" w:hAnsi="Times New Roman" w:cs="Times New Roman"/>
          <w:sz w:val="28"/>
          <w:szCs w:val="28"/>
        </w:rPr>
        <w:t xml:space="preserve"> </w:t>
      </w:r>
      <w:r w:rsidR="004B54C5" w:rsidRPr="00BF0887">
        <w:rPr>
          <w:rFonts w:ascii="Times New Roman" w:hAnsi="Times New Roman" w:cs="Times New Roman"/>
          <w:sz w:val="28"/>
          <w:szCs w:val="28"/>
        </w:rPr>
        <w:t>- коммуникативного развития, познавательного развития, речевого развития, художественно - эстетического развития, и физического развития детей.</w:t>
      </w:r>
    </w:p>
    <w:p w:rsidR="00EE7C51" w:rsidRPr="00EE7C51" w:rsidRDefault="00EE7C51" w:rsidP="00BF0887">
      <w:pPr>
        <w:pStyle w:val="a7"/>
        <w:rPr>
          <w:rStyle w:val="a5"/>
          <w:rFonts w:eastAsia="Courier New"/>
          <w:i w:val="0"/>
          <w:iCs w:val="0"/>
          <w:sz w:val="16"/>
          <w:szCs w:val="16"/>
        </w:rPr>
      </w:pPr>
    </w:p>
    <w:p w:rsidR="00DB5444" w:rsidRPr="00BF0887" w:rsidRDefault="004B54C5" w:rsidP="004408AF">
      <w:pPr>
        <w:pStyle w:val="a7"/>
        <w:jc w:val="center"/>
        <w:rPr>
          <w:rStyle w:val="a5"/>
          <w:rFonts w:eastAsia="Courier New"/>
          <w:i w:val="0"/>
          <w:iCs w:val="0"/>
          <w:sz w:val="28"/>
          <w:szCs w:val="28"/>
        </w:rPr>
      </w:pPr>
      <w:r w:rsidRPr="00BF0887">
        <w:rPr>
          <w:rStyle w:val="a5"/>
          <w:rFonts w:eastAsia="Courier New"/>
          <w:i w:val="0"/>
          <w:iCs w:val="0"/>
          <w:sz w:val="28"/>
          <w:szCs w:val="28"/>
        </w:rPr>
        <w:t>Образовательный и квалификационный уровень педагогов</w:t>
      </w:r>
    </w:p>
    <w:p w:rsidR="00DB5444" w:rsidRPr="00BF0887" w:rsidRDefault="004B54C5" w:rsidP="00BF0887">
      <w:pPr>
        <w:pStyle w:val="a7"/>
        <w:rPr>
          <w:rFonts w:ascii="Times New Roman" w:hAnsi="Times New Roman" w:cs="Times New Roman"/>
          <w:sz w:val="28"/>
          <w:szCs w:val="28"/>
        </w:rPr>
      </w:pPr>
      <w:r w:rsidRPr="00BF0887">
        <w:rPr>
          <w:rStyle w:val="a5"/>
          <w:rFonts w:eastAsia="Courier New"/>
          <w:i w:val="0"/>
          <w:iCs w:val="0"/>
          <w:sz w:val="28"/>
          <w:szCs w:val="28"/>
        </w:rPr>
        <w:t xml:space="preserve"> </w:t>
      </w:r>
      <w:r w:rsidRPr="00BF0887">
        <w:rPr>
          <w:rFonts w:ascii="Times New Roman" w:hAnsi="Times New Roman" w:cs="Times New Roman"/>
          <w:sz w:val="28"/>
          <w:szCs w:val="28"/>
        </w:rPr>
        <w:t xml:space="preserve">На сегодняшний день в учреждении трудятся </w:t>
      </w:r>
      <w:r w:rsidR="00093A3C">
        <w:rPr>
          <w:rFonts w:ascii="Times New Roman" w:hAnsi="Times New Roman" w:cs="Times New Roman"/>
          <w:sz w:val="28"/>
          <w:szCs w:val="28"/>
        </w:rPr>
        <w:t>14</w:t>
      </w:r>
      <w:r w:rsidR="00974D89">
        <w:rPr>
          <w:rFonts w:ascii="Times New Roman" w:hAnsi="Times New Roman" w:cs="Times New Roman"/>
          <w:sz w:val="28"/>
          <w:szCs w:val="28"/>
        </w:rPr>
        <w:t xml:space="preserve"> </w:t>
      </w:r>
      <w:r w:rsidRPr="00BF0887">
        <w:rPr>
          <w:rFonts w:ascii="Times New Roman" w:hAnsi="Times New Roman" w:cs="Times New Roman"/>
          <w:sz w:val="28"/>
          <w:szCs w:val="28"/>
        </w:rPr>
        <w:t xml:space="preserve"> педагогических работников: </w:t>
      </w:r>
    </w:p>
    <w:p w:rsidR="00DB5444"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с высшим педагогическим образованием -</w:t>
      </w:r>
      <w:r w:rsidR="00C11D6E">
        <w:rPr>
          <w:rFonts w:ascii="Times New Roman" w:hAnsi="Times New Roman" w:cs="Times New Roman"/>
          <w:sz w:val="28"/>
          <w:szCs w:val="28"/>
        </w:rPr>
        <w:t xml:space="preserve">   </w:t>
      </w:r>
      <w:r w:rsidR="00093A3C">
        <w:rPr>
          <w:rFonts w:ascii="Times New Roman" w:hAnsi="Times New Roman" w:cs="Times New Roman"/>
          <w:sz w:val="28"/>
          <w:szCs w:val="28"/>
        </w:rPr>
        <w:t>9</w:t>
      </w:r>
      <w:r w:rsidR="008C760B">
        <w:rPr>
          <w:rFonts w:ascii="Times New Roman" w:hAnsi="Times New Roman" w:cs="Times New Roman"/>
          <w:sz w:val="28"/>
          <w:szCs w:val="28"/>
        </w:rPr>
        <w:t xml:space="preserve"> </w:t>
      </w:r>
      <w:r w:rsidRPr="00BF0887">
        <w:rPr>
          <w:rFonts w:ascii="Times New Roman" w:hAnsi="Times New Roman" w:cs="Times New Roman"/>
          <w:sz w:val="28"/>
          <w:szCs w:val="28"/>
        </w:rPr>
        <w:t>человек</w:t>
      </w:r>
    </w:p>
    <w:p w:rsidR="00DB5444"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 xml:space="preserve"> со средним </w:t>
      </w:r>
      <w:r w:rsidR="00DB5444" w:rsidRPr="00BF0887">
        <w:rPr>
          <w:rFonts w:ascii="Times New Roman" w:hAnsi="Times New Roman" w:cs="Times New Roman"/>
          <w:sz w:val="28"/>
          <w:szCs w:val="28"/>
        </w:rPr>
        <w:t>педагогическим образованием -</w:t>
      </w:r>
      <w:r w:rsidR="00C11D6E">
        <w:rPr>
          <w:rFonts w:ascii="Times New Roman" w:hAnsi="Times New Roman" w:cs="Times New Roman"/>
          <w:sz w:val="28"/>
          <w:szCs w:val="28"/>
        </w:rPr>
        <w:t xml:space="preserve"> </w:t>
      </w:r>
      <w:r w:rsidRPr="00BF0887">
        <w:rPr>
          <w:rFonts w:ascii="Times New Roman" w:hAnsi="Times New Roman" w:cs="Times New Roman"/>
          <w:sz w:val="28"/>
          <w:szCs w:val="28"/>
        </w:rPr>
        <w:t xml:space="preserve"> </w:t>
      </w:r>
      <w:r w:rsidR="000C6491">
        <w:rPr>
          <w:rFonts w:ascii="Times New Roman" w:hAnsi="Times New Roman" w:cs="Times New Roman"/>
          <w:sz w:val="28"/>
          <w:szCs w:val="28"/>
        </w:rPr>
        <w:t>5</w:t>
      </w:r>
      <w:r w:rsidR="00C11D6E">
        <w:rPr>
          <w:rFonts w:ascii="Times New Roman" w:hAnsi="Times New Roman" w:cs="Times New Roman"/>
          <w:sz w:val="28"/>
          <w:szCs w:val="28"/>
        </w:rPr>
        <w:t xml:space="preserve"> </w:t>
      </w:r>
      <w:r w:rsidRPr="00BF0887">
        <w:rPr>
          <w:rFonts w:ascii="Times New Roman" w:hAnsi="Times New Roman" w:cs="Times New Roman"/>
          <w:sz w:val="28"/>
          <w:szCs w:val="28"/>
        </w:rPr>
        <w:t xml:space="preserve">человек </w:t>
      </w:r>
    </w:p>
    <w:p w:rsidR="008C760B" w:rsidRDefault="008C760B" w:rsidP="00BF0887">
      <w:pPr>
        <w:pStyle w:val="a7"/>
        <w:rPr>
          <w:rStyle w:val="a5"/>
          <w:rFonts w:eastAsia="Courier New"/>
          <w:i w:val="0"/>
          <w:iCs w:val="0"/>
          <w:sz w:val="28"/>
          <w:szCs w:val="28"/>
        </w:rPr>
      </w:pPr>
    </w:p>
    <w:p w:rsidR="00B91160" w:rsidRPr="00BF0887" w:rsidRDefault="004B54C5" w:rsidP="00880AD6">
      <w:pPr>
        <w:pStyle w:val="a7"/>
        <w:jc w:val="center"/>
        <w:rPr>
          <w:rFonts w:ascii="Times New Roman" w:hAnsi="Times New Roman" w:cs="Times New Roman"/>
          <w:sz w:val="28"/>
          <w:szCs w:val="28"/>
        </w:rPr>
      </w:pPr>
      <w:r w:rsidRPr="00BF0887">
        <w:rPr>
          <w:rStyle w:val="a5"/>
          <w:rFonts w:eastAsia="Courier New"/>
          <w:i w:val="0"/>
          <w:iCs w:val="0"/>
          <w:sz w:val="28"/>
          <w:szCs w:val="28"/>
        </w:rPr>
        <w:t>Распределение педагогов по стажу работы</w:t>
      </w:r>
      <w:r w:rsidR="008C760B">
        <w:rPr>
          <w:rStyle w:val="a5"/>
          <w:rFonts w:eastAsia="Courier New"/>
          <w:i w:val="0"/>
          <w:iCs w:val="0"/>
          <w:sz w:val="28"/>
          <w:szCs w:val="28"/>
        </w:rPr>
        <w:t xml:space="preserve"> (</w:t>
      </w:r>
      <w:r w:rsidR="008C760B" w:rsidRPr="00BF0887">
        <w:rPr>
          <w:rStyle w:val="25"/>
          <w:rFonts w:eastAsia="Courier New"/>
          <w:i w:val="0"/>
          <w:iCs w:val="0"/>
          <w:sz w:val="28"/>
          <w:szCs w:val="28"/>
        </w:rPr>
        <w:t>2</w:t>
      </w:r>
      <w:r w:rsidR="00961CF5">
        <w:rPr>
          <w:rStyle w:val="25"/>
          <w:rFonts w:eastAsia="Courier New"/>
          <w:i w:val="0"/>
          <w:iCs w:val="0"/>
          <w:sz w:val="28"/>
          <w:szCs w:val="28"/>
        </w:rPr>
        <w:t>020</w:t>
      </w:r>
      <w:r w:rsidR="008C760B">
        <w:rPr>
          <w:rStyle w:val="25"/>
          <w:rFonts w:eastAsia="Courier New"/>
          <w:i w:val="0"/>
          <w:iCs w:val="0"/>
          <w:sz w:val="28"/>
          <w:szCs w:val="28"/>
        </w:rPr>
        <w:t>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909"/>
        <w:gridCol w:w="6494"/>
      </w:tblGrid>
      <w:tr w:rsidR="00B91160" w:rsidRPr="00616F5B" w:rsidTr="00DB5444">
        <w:trPr>
          <w:trHeight w:hRule="exact" w:val="883"/>
        </w:trPr>
        <w:tc>
          <w:tcPr>
            <w:tcW w:w="2909" w:type="dxa"/>
            <w:shd w:val="clear" w:color="auto" w:fill="FFFFFF"/>
            <w:vAlign w:val="center"/>
          </w:tcPr>
          <w:p w:rsidR="00B91160" w:rsidRPr="00616F5B" w:rsidRDefault="004B54C5" w:rsidP="00310CED">
            <w:pPr>
              <w:pStyle w:val="a7"/>
              <w:jc w:val="center"/>
              <w:rPr>
                <w:rFonts w:ascii="Times New Roman" w:hAnsi="Times New Roman" w:cs="Times New Roman"/>
                <w:sz w:val="28"/>
                <w:szCs w:val="28"/>
              </w:rPr>
            </w:pPr>
            <w:r w:rsidRPr="00616F5B">
              <w:rPr>
                <w:rStyle w:val="25"/>
                <w:rFonts w:eastAsia="Courier New"/>
                <w:b w:val="0"/>
                <w:i w:val="0"/>
                <w:iCs w:val="0"/>
                <w:sz w:val="28"/>
                <w:szCs w:val="28"/>
              </w:rPr>
              <w:lastRenderedPageBreak/>
              <w:t>Стаж работы</w:t>
            </w:r>
          </w:p>
        </w:tc>
        <w:tc>
          <w:tcPr>
            <w:tcW w:w="6494" w:type="dxa"/>
            <w:shd w:val="clear" w:color="auto" w:fill="FFFFFF"/>
            <w:vAlign w:val="center"/>
          </w:tcPr>
          <w:p w:rsidR="00B91160" w:rsidRPr="00616F5B" w:rsidRDefault="004B54C5" w:rsidP="00310CED">
            <w:pPr>
              <w:pStyle w:val="a7"/>
              <w:jc w:val="center"/>
              <w:rPr>
                <w:rFonts w:ascii="Times New Roman" w:hAnsi="Times New Roman" w:cs="Times New Roman"/>
                <w:sz w:val="28"/>
                <w:szCs w:val="28"/>
              </w:rPr>
            </w:pPr>
            <w:r w:rsidRPr="00616F5B">
              <w:rPr>
                <w:rStyle w:val="25"/>
                <w:rFonts w:eastAsia="Courier New"/>
                <w:b w:val="0"/>
                <w:i w:val="0"/>
                <w:iCs w:val="0"/>
                <w:sz w:val="28"/>
                <w:szCs w:val="28"/>
              </w:rPr>
              <w:t>Количество человек</w:t>
            </w:r>
          </w:p>
        </w:tc>
      </w:tr>
      <w:tr w:rsidR="00B91160" w:rsidRPr="00616F5B" w:rsidTr="00DB5444">
        <w:trPr>
          <w:trHeight w:hRule="exact" w:val="442"/>
        </w:trPr>
        <w:tc>
          <w:tcPr>
            <w:tcW w:w="2909" w:type="dxa"/>
            <w:shd w:val="clear" w:color="auto" w:fill="FFFFFF"/>
            <w:vAlign w:val="center"/>
          </w:tcPr>
          <w:p w:rsidR="00B91160" w:rsidRPr="00616F5B" w:rsidRDefault="004B54C5" w:rsidP="00310CED">
            <w:pPr>
              <w:pStyle w:val="a7"/>
              <w:jc w:val="center"/>
              <w:rPr>
                <w:rFonts w:ascii="Times New Roman" w:hAnsi="Times New Roman" w:cs="Times New Roman"/>
                <w:sz w:val="28"/>
                <w:szCs w:val="28"/>
              </w:rPr>
            </w:pPr>
            <w:r w:rsidRPr="00616F5B">
              <w:rPr>
                <w:rStyle w:val="25"/>
                <w:rFonts w:eastAsia="Courier New"/>
                <w:b w:val="0"/>
                <w:i w:val="0"/>
                <w:iCs w:val="0"/>
                <w:sz w:val="28"/>
                <w:szCs w:val="28"/>
              </w:rPr>
              <w:t>До 5 лет</w:t>
            </w:r>
          </w:p>
        </w:tc>
        <w:tc>
          <w:tcPr>
            <w:tcW w:w="6494" w:type="dxa"/>
            <w:shd w:val="clear" w:color="auto" w:fill="FFFFFF"/>
            <w:vAlign w:val="center"/>
          </w:tcPr>
          <w:p w:rsidR="00B91160" w:rsidRPr="00616F5B" w:rsidRDefault="00961CF5" w:rsidP="004408AF">
            <w:pPr>
              <w:pStyle w:val="a7"/>
              <w:jc w:val="center"/>
              <w:rPr>
                <w:rFonts w:ascii="Times New Roman" w:hAnsi="Times New Roman" w:cs="Times New Roman"/>
                <w:i/>
                <w:iCs/>
                <w:sz w:val="28"/>
                <w:szCs w:val="28"/>
              </w:rPr>
            </w:pPr>
            <w:r>
              <w:rPr>
                <w:rStyle w:val="25"/>
                <w:rFonts w:eastAsia="Courier New"/>
                <w:b w:val="0"/>
                <w:i w:val="0"/>
                <w:iCs w:val="0"/>
                <w:sz w:val="28"/>
                <w:szCs w:val="28"/>
              </w:rPr>
              <w:t>5</w:t>
            </w:r>
          </w:p>
        </w:tc>
      </w:tr>
      <w:tr w:rsidR="00B91160" w:rsidRPr="00616F5B" w:rsidTr="00DB5444">
        <w:trPr>
          <w:trHeight w:hRule="exact" w:val="456"/>
        </w:trPr>
        <w:tc>
          <w:tcPr>
            <w:tcW w:w="2909" w:type="dxa"/>
            <w:shd w:val="clear" w:color="auto" w:fill="FFFFFF"/>
            <w:vAlign w:val="center"/>
          </w:tcPr>
          <w:p w:rsidR="00B91160" w:rsidRPr="00616F5B" w:rsidRDefault="004B54C5" w:rsidP="00310CED">
            <w:pPr>
              <w:pStyle w:val="a7"/>
              <w:jc w:val="center"/>
              <w:rPr>
                <w:rFonts w:ascii="Times New Roman" w:hAnsi="Times New Roman" w:cs="Times New Roman"/>
                <w:sz w:val="28"/>
                <w:szCs w:val="28"/>
              </w:rPr>
            </w:pPr>
            <w:r w:rsidRPr="00616F5B">
              <w:rPr>
                <w:rStyle w:val="25"/>
                <w:rFonts w:eastAsia="Courier New"/>
                <w:b w:val="0"/>
                <w:i w:val="0"/>
                <w:iCs w:val="0"/>
                <w:sz w:val="28"/>
                <w:szCs w:val="28"/>
              </w:rPr>
              <w:t>От 5 до 10 лет</w:t>
            </w:r>
          </w:p>
        </w:tc>
        <w:tc>
          <w:tcPr>
            <w:tcW w:w="6494" w:type="dxa"/>
            <w:shd w:val="clear" w:color="auto" w:fill="FFFFFF"/>
            <w:vAlign w:val="center"/>
          </w:tcPr>
          <w:p w:rsidR="00B91160" w:rsidRPr="00616F5B" w:rsidRDefault="003B011F" w:rsidP="004408AF">
            <w:pPr>
              <w:pStyle w:val="a7"/>
              <w:jc w:val="center"/>
              <w:rPr>
                <w:rFonts w:ascii="Times New Roman" w:hAnsi="Times New Roman" w:cs="Times New Roman"/>
                <w:i/>
                <w:iCs/>
                <w:sz w:val="28"/>
                <w:szCs w:val="28"/>
              </w:rPr>
            </w:pPr>
            <w:r>
              <w:rPr>
                <w:rStyle w:val="25"/>
                <w:rFonts w:eastAsia="Courier New"/>
                <w:b w:val="0"/>
                <w:i w:val="0"/>
                <w:iCs w:val="0"/>
                <w:sz w:val="28"/>
                <w:szCs w:val="28"/>
              </w:rPr>
              <w:t>7</w:t>
            </w:r>
          </w:p>
        </w:tc>
      </w:tr>
      <w:tr w:rsidR="00DB5444" w:rsidRPr="00616F5B" w:rsidTr="00DB5444">
        <w:trPr>
          <w:trHeight w:hRule="exact" w:val="456"/>
        </w:trPr>
        <w:tc>
          <w:tcPr>
            <w:tcW w:w="2909" w:type="dxa"/>
            <w:shd w:val="clear" w:color="auto" w:fill="FFFFFF"/>
            <w:vAlign w:val="center"/>
          </w:tcPr>
          <w:p w:rsidR="00DB5444" w:rsidRPr="00616F5B" w:rsidRDefault="00DB5444" w:rsidP="00310CED">
            <w:pPr>
              <w:pStyle w:val="a7"/>
              <w:jc w:val="center"/>
              <w:rPr>
                <w:rStyle w:val="25"/>
                <w:rFonts w:eastAsia="Courier New"/>
                <w:b w:val="0"/>
                <w:i w:val="0"/>
                <w:iCs w:val="0"/>
                <w:sz w:val="28"/>
                <w:szCs w:val="28"/>
              </w:rPr>
            </w:pPr>
            <w:r w:rsidRPr="00616F5B">
              <w:rPr>
                <w:rStyle w:val="25"/>
                <w:rFonts w:eastAsia="Courier New"/>
                <w:b w:val="0"/>
                <w:i w:val="0"/>
                <w:iCs w:val="0"/>
                <w:sz w:val="28"/>
                <w:szCs w:val="28"/>
              </w:rPr>
              <w:t>От 10 до 15 лет</w:t>
            </w:r>
          </w:p>
        </w:tc>
        <w:tc>
          <w:tcPr>
            <w:tcW w:w="6494" w:type="dxa"/>
            <w:shd w:val="clear" w:color="auto" w:fill="FFFFFF"/>
            <w:vAlign w:val="center"/>
          </w:tcPr>
          <w:p w:rsidR="00DB5444" w:rsidRPr="00616F5B" w:rsidRDefault="00961CF5" w:rsidP="004408AF">
            <w:pPr>
              <w:pStyle w:val="a7"/>
              <w:jc w:val="center"/>
              <w:rPr>
                <w:rStyle w:val="25"/>
                <w:rFonts w:eastAsia="Courier New"/>
                <w:b w:val="0"/>
                <w:i w:val="0"/>
                <w:iCs w:val="0"/>
                <w:sz w:val="28"/>
                <w:szCs w:val="28"/>
              </w:rPr>
            </w:pPr>
            <w:r>
              <w:rPr>
                <w:rStyle w:val="25"/>
                <w:rFonts w:eastAsia="Courier New"/>
                <w:b w:val="0"/>
                <w:i w:val="0"/>
                <w:iCs w:val="0"/>
                <w:sz w:val="28"/>
                <w:szCs w:val="28"/>
              </w:rPr>
              <w:t>-</w:t>
            </w:r>
          </w:p>
        </w:tc>
      </w:tr>
      <w:tr w:rsidR="00DC0D11" w:rsidRPr="00616F5B" w:rsidTr="00DB5444">
        <w:trPr>
          <w:trHeight w:hRule="exact" w:val="456"/>
        </w:trPr>
        <w:tc>
          <w:tcPr>
            <w:tcW w:w="2909" w:type="dxa"/>
            <w:shd w:val="clear" w:color="auto" w:fill="FFFFFF"/>
            <w:vAlign w:val="center"/>
          </w:tcPr>
          <w:p w:rsidR="00DC0D11" w:rsidRPr="00616F5B" w:rsidRDefault="00DC0D11" w:rsidP="00310CED">
            <w:pPr>
              <w:pStyle w:val="a7"/>
              <w:jc w:val="center"/>
              <w:rPr>
                <w:rStyle w:val="25"/>
                <w:rFonts w:eastAsia="Courier New"/>
                <w:b w:val="0"/>
                <w:i w:val="0"/>
                <w:iCs w:val="0"/>
                <w:sz w:val="28"/>
                <w:szCs w:val="28"/>
              </w:rPr>
            </w:pPr>
            <w:r w:rsidRPr="00616F5B">
              <w:rPr>
                <w:rStyle w:val="25"/>
                <w:rFonts w:eastAsia="Courier New"/>
                <w:b w:val="0"/>
                <w:i w:val="0"/>
                <w:iCs w:val="0"/>
                <w:sz w:val="28"/>
                <w:szCs w:val="28"/>
              </w:rPr>
              <w:t>От 15 до 20 лет</w:t>
            </w:r>
          </w:p>
        </w:tc>
        <w:tc>
          <w:tcPr>
            <w:tcW w:w="6494" w:type="dxa"/>
            <w:shd w:val="clear" w:color="auto" w:fill="FFFFFF"/>
            <w:vAlign w:val="center"/>
          </w:tcPr>
          <w:p w:rsidR="00DC0D11" w:rsidRPr="00616F5B" w:rsidRDefault="00961CF5" w:rsidP="004408AF">
            <w:pPr>
              <w:pStyle w:val="a7"/>
              <w:jc w:val="center"/>
              <w:rPr>
                <w:rStyle w:val="25"/>
                <w:rFonts w:eastAsia="Courier New"/>
                <w:b w:val="0"/>
                <w:i w:val="0"/>
                <w:iCs w:val="0"/>
                <w:sz w:val="28"/>
                <w:szCs w:val="28"/>
              </w:rPr>
            </w:pPr>
            <w:r>
              <w:rPr>
                <w:rStyle w:val="25"/>
                <w:rFonts w:eastAsia="Courier New"/>
                <w:b w:val="0"/>
                <w:i w:val="0"/>
                <w:iCs w:val="0"/>
                <w:sz w:val="28"/>
                <w:szCs w:val="28"/>
              </w:rPr>
              <w:t>2</w:t>
            </w:r>
          </w:p>
        </w:tc>
      </w:tr>
      <w:tr w:rsidR="00DB5444" w:rsidRPr="00616F5B" w:rsidTr="00DB5444">
        <w:trPr>
          <w:trHeight w:hRule="exact" w:val="456"/>
        </w:trPr>
        <w:tc>
          <w:tcPr>
            <w:tcW w:w="2909" w:type="dxa"/>
            <w:shd w:val="clear" w:color="auto" w:fill="FFFFFF"/>
            <w:vAlign w:val="center"/>
          </w:tcPr>
          <w:p w:rsidR="00DB5444" w:rsidRPr="00616F5B" w:rsidRDefault="00DB5444" w:rsidP="00310CED">
            <w:pPr>
              <w:pStyle w:val="a7"/>
              <w:jc w:val="center"/>
              <w:rPr>
                <w:rFonts w:ascii="Times New Roman" w:hAnsi="Times New Roman" w:cs="Times New Roman"/>
                <w:sz w:val="28"/>
                <w:szCs w:val="28"/>
              </w:rPr>
            </w:pPr>
            <w:r w:rsidRPr="00616F5B">
              <w:rPr>
                <w:rStyle w:val="25"/>
                <w:rFonts w:eastAsia="Courier New"/>
                <w:b w:val="0"/>
                <w:i w:val="0"/>
                <w:iCs w:val="0"/>
                <w:sz w:val="28"/>
                <w:szCs w:val="28"/>
              </w:rPr>
              <w:t>Свыше 20 лет</w:t>
            </w:r>
          </w:p>
        </w:tc>
        <w:tc>
          <w:tcPr>
            <w:tcW w:w="6494" w:type="dxa"/>
            <w:shd w:val="clear" w:color="auto" w:fill="FFFFFF"/>
            <w:vAlign w:val="center"/>
          </w:tcPr>
          <w:p w:rsidR="00DB5444" w:rsidRPr="00616F5B" w:rsidRDefault="00156323" w:rsidP="004408AF">
            <w:pPr>
              <w:pStyle w:val="a7"/>
              <w:jc w:val="center"/>
              <w:rPr>
                <w:rFonts w:ascii="Times New Roman" w:hAnsi="Times New Roman" w:cs="Times New Roman"/>
                <w:i/>
                <w:iCs/>
                <w:sz w:val="28"/>
                <w:szCs w:val="28"/>
              </w:rPr>
            </w:pPr>
            <w:r>
              <w:rPr>
                <w:rStyle w:val="25"/>
                <w:rFonts w:eastAsia="Courier New"/>
                <w:b w:val="0"/>
                <w:i w:val="0"/>
                <w:iCs w:val="0"/>
                <w:sz w:val="28"/>
                <w:szCs w:val="28"/>
              </w:rPr>
              <w:t>-</w:t>
            </w:r>
          </w:p>
        </w:tc>
      </w:tr>
    </w:tbl>
    <w:p w:rsidR="004408AF" w:rsidRPr="004408AF" w:rsidRDefault="004408AF" w:rsidP="00BF0887">
      <w:pPr>
        <w:pStyle w:val="a7"/>
        <w:rPr>
          <w:rFonts w:ascii="Times New Roman" w:hAnsi="Times New Roman" w:cs="Times New Roman"/>
          <w:sz w:val="12"/>
          <w:szCs w:val="12"/>
        </w:rPr>
      </w:pPr>
    </w:p>
    <w:p w:rsidR="00B91160" w:rsidRPr="00BF0887" w:rsidRDefault="003B011F" w:rsidP="000C6491">
      <w:pPr>
        <w:pStyle w:val="a7"/>
        <w:jc w:val="lowKashida"/>
        <w:rPr>
          <w:rFonts w:ascii="Times New Roman" w:hAnsi="Times New Roman" w:cs="Times New Roman"/>
          <w:sz w:val="28"/>
          <w:szCs w:val="28"/>
        </w:rPr>
      </w:pPr>
      <w:r>
        <w:rPr>
          <w:rFonts w:ascii="Times New Roman" w:hAnsi="Times New Roman" w:cs="Times New Roman"/>
          <w:sz w:val="28"/>
          <w:szCs w:val="28"/>
        </w:rPr>
        <w:t xml:space="preserve">   За 2020 </w:t>
      </w:r>
      <w:r w:rsidR="004B54C5" w:rsidRPr="00BF0887">
        <w:rPr>
          <w:rFonts w:ascii="Times New Roman" w:hAnsi="Times New Roman" w:cs="Times New Roman"/>
          <w:sz w:val="28"/>
          <w:szCs w:val="28"/>
        </w:rPr>
        <w:t>го</w:t>
      </w:r>
      <w:r w:rsidR="000C6491">
        <w:rPr>
          <w:rFonts w:ascii="Times New Roman" w:hAnsi="Times New Roman" w:cs="Times New Roman"/>
          <w:sz w:val="28"/>
          <w:szCs w:val="28"/>
        </w:rPr>
        <w:t>д</w:t>
      </w:r>
      <w:r w:rsidR="00F139E8">
        <w:rPr>
          <w:rFonts w:ascii="Times New Roman" w:hAnsi="Times New Roman" w:cs="Times New Roman"/>
          <w:sz w:val="28"/>
          <w:szCs w:val="28"/>
        </w:rPr>
        <w:t xml:space="preserve"> </w:t>
      </w:r>
      <w:r w:rsidR="004408AF">
        <w:rPr>
          <w:rFonts w:ascii="Times New Roman" w:hAnsi="Times New Roman" w:cs="Times New Roman"/>
          <w:sz w:val="28"/>
          <w:szCs w:val="28"/>
        </w:rPr>
        <w:t>педагоги ДОУ повышали</w:t>
      </w:r>
      <w:r w:rsidR="004B54C5" w:rsidRPr="00BF0887">
        <w:rPr>
          <w:rFonts w:ascii="Times New Roman" w:hAnsi="Times New Roman" w:cs="Times New Roman"/>
          <w:sz w:val="28"/>
          <w:szCs w:val="28"/>
        </w:rPr>
        <w:t xml:space="preserve"> свою квалификац</w:t>
      </w:r>
      <w:r w:rsidR="004408AF">
        <w:rPr>
          <w:rFonts w:ascii="Times New Roman" w:hAnsi="Times New Roman" w:cs="Times New Roman"/>
          <w:sz w:val="28"/>
          <w:szCs w:val="28"/>
        </w:rPr>
        <w:t>ию</w:t>
      </w:r>
      <w:r w:rsidR="00EC5356">
        <w:rPr>
          <w:rFonts w:ascii="Times New Roman" w:hAnsi="Times New Roman" w:cs="Times New Roman"/>
          <w:sz w:val="28"/>
          <w:szCs w:val="28"/>
        </w:rPr>
        <w:t xml:space="preserve"> на проводимых МО города</w:t>
      </w:r>
      <w:r w:rsidR="004B54C5" w:rsidRPr="00BF0887">
        <w:rPr>
          <w:rFonts w:ascii="Times New Roman" w:hAnsi="Times New Roman" w:cs="Times New Roman"/>
          <w:sz w:val="28"/>
          <w:szCs w:val="28"/>
        </w:rPr>
        <w:t xml:space="preserve"> и в детском саду: семинарах, практикумах, педагогических советах, консультациях, открытых занятиях и т.д.</w:t>
      </w:r>
    </w:p>
    <w:p w:rsidR="00B91160" w:rsidRPr="00BF0887" w:rsidRDefault="003B011F" w:rsidP="004408AF">
      <w:pPr>
        <w:pStyle w:val="a7"/>
        <w:jc w:val="lowKashida"/>
        <w:rPr>
          <w:rFonts w:ascii="Times New Roman" w:hAnsi="Times New Roman" w:cs="Times New Roman"/>
          <w:sz w:val="28"/>
          <w:szCs w:val="28"/>
        </w:rPr>
      </w:pPr>
      <w:r>
        <w:rPr>
          <w:rStyle w:val="a5"/>
          <w:rFonts w:eastAsia="Courier New"/>
          <w:i w:val="0"/>
          <w:iCs w:val="0"/>
          <w:sz w:val="28"/>
          <w:szCs w:val="28"/>
        </w:rPr>
        <w:t>Работа с кадрами в 2020</w:t>
      </w:r>
      <w:r w:rsidR="004B54C5" w:rsidRPr="00BF0887">
        <w:rPr>
          <w:rStyle w:val="a5"/>
          <w:rFonts w:eastAsia="Courier New"/>
          <w:i w:val="0"/>
          <w:iCs w:val="0"/>
          <w:sz w:val="28"/>
          <w:szCs w:val="28"/>
        </w:rPr>
        <w:t xml:space="preserve"> году </w:t>
      </w:r>
      <w:r w:rsidR="004B54C5" w:rsidRPr="00BF0887">
        <w:rPr>
          <w:rFonts w:ascii="Times New Roman" w:hAnsi="Times New Roman" w:cs="Times New Roman"/>
          <w:sz w:val="28"/>
          <w:szCs w:val="28"/>
        </w:rPr>
        <w:t>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F139E8" w:rsidRDefault="004B54C5" w:rsidP="004408AF">
      <w:pPr>
        <w:pStyle w:val="a7"/>
        <w:jc w:val="lowKashida"/>
        <w:rPr>
          <w:rFonts w:ascii="Times New Roman" w:hAnsi="Times New Roman" w:cs="Times New Roman"/>
          <w:sz w:val="28"/>
          <w:szCs w:val="28"/>
        </w:rPr>
      </w:pPr>
      <w:r w:rsidRPr="00BF0887">
        <w:rPr>
          <w:rStyle w:val="a5"/>
          <w:rFonts w:eastAsia="Courier New"/>
          <w:i w:val="0"/>
          <w:iCs w:val="0"/>
          <w:sz w:val="28"/>
          <w:szCs w:val="28"/>
        </w:rPr>
        <w:t xml:space="preserve">Вывод: </w:t>
      </w:r>
      <w:r w:rsidRPr="00BF0887">
        <w:rPr>
          <w:rFonts w:ascii="Times New Roman" w:hAnsi="Times New Roman" w:cs="Times New Roman"/>
          <w:sz w:val="28"/>
          <w:szCs w:val="28"/>
        </w:rPr>
        <w:t xml:space="preserve">МБДОУ укомплектовано кадрами полностью. Педагоги детского сада постоянно повышают свой профессиональный уровень, посещают методические объединения,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развития и воспитания дошкольников. </w:t>
      </w:r>
    </w:p>
    <w:p w:rsidR="00F139E8" w:rsidRDefault="00F139E8" w:rsidP="00BF0887">
      <w:pPr>
        <w:pStyle w:val="a7"/>
        <w:rPr>
          <w:rFonts w:ascii="Times New Roman" w:hAnsi="Times New Roman" w:cs="Times New Roman"/>
          <w:sz w:val="28"/>
          <w:szCs w:val="28"/>
        </w:rPr>
      </w:pPr>
    </w:p>
    <w:p w:rsidR="00B91160" w:rsidRPr="00BF0887" w:rsidRDefault="004B54C5" w:rsidP="004408AF">
      <w:pPr>
        <w:pStyle w:val="a7"/>
        <w:jc w:val="center"/>
        <w:rPr>
          <w:rFonts w:ascii="Times New Roman" w:hAnsi="Times New Roman" w:cs="Times New Roman"/>
          <w:sz w:val="28"/>
          <w:szCs w:val="28"/>
        </w:rPr>
      </w:pPr>
      <w:r w:rsidRPr="00BF0887">
        <w:rPr>
          <w:rStyle w:val="a5"/>
          <w:rFonts w:eastAsia="Courier New"/>
          <w:i w:val="0"/>
          <w:iCs w:val="0"/>
          <w:sz w:val="28"/>
          <w:szCs w:val="28"/>
        </w:rPr>
        <w:t>Материально-техническое обеспечение ДОУ.</w:t>
      </w:r>
    </w:p>
    <w:p w:rsidR="00F139E8" w:rsidRPr="004408AF" w:rsidRDefault="00F139E8" w:rsidP="00BF0887">
      <w:pPr>
        <w:pStyle w:val="a7"/>
        <w:rPr>
          <w:rFonts w:ascii="Times New Roman" w:hAnsi="Times New Roman" w:cs="Times New Roman"/>
          <w:sz w:val="10"/>
          <w:szCs w:val="10"/>
        </w:rPr>
      </w:pPr>
    </w:p>
    <w:p w:rsidR="00B91160" w:rsidRPr="00BF0887" w:rsidRDefault="004408AF"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w:t>
      </w:r>
      <w:r w:rsidR="004B54C5" w:rsidRPr="00BF0887">
        <w:rPr>
          <w:rFonts w:ascii="Times New Roman" w:hAnsi="Times New Roman" w:cs="Times New Roman"/>
          <w:sz w:val="28"/>
          <w:szCs w:val="28"/>
        </w:rPr>
        <w:softHyphen/>
      </w:r>
      <w:r w:rsidR="00D810E3" w:rsidRPr="00BF0887">
        <w:rPr>
          <w:rFonts w:ascii="Times New Roman" w:hAnsi="Times New Roman" w:cs="Times New Roman"/>
          <w:sz w:val="28"/>
          <w:szCs w:val="28"/>
        </w:rPr>
        <w:t>-</w:t>
      </w:r>
      <w:r w:rsidR="004B54C5" w:rsidRPr="00BF0887">
        <w:rPr>
          <w:rFonts w:ascii="Times New Roman" w:hAnsi="Times New Roman" w:cs="Times New Roman"/>
          <w:sz w:val="28"/>
          <w:szCs w:val="28"/>
        </w:rPr>
        <w:t>развивающей среды. Здание детского сада светлое, имеется отопление, водопровод, канализация, сантехническое оборудование в удовлетворительном состоянии.</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 xml:space="preserve">групповые помещения - </w:t>
      </w:r>
      <w:r w:rsidR="004408AF">
        <w:rPr>
          <w:rFonts w:ascii="Times New Roman" w:hAnsi="Times New Roman" w:cs="Times New Roman"/>
          <w:sz w:val="28"/>
          <w:szCs w:val="28"/>
        </w:rPr>
        <w:t>3</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кабинет заведующего - 1</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методический кабинет -</w:t>
      </w:r>
      <w:r w:rsidR="00F139E8">
        <w:rPr>
          <w:rFonts w:ascii="Times New Roman" w:hAnsi="Times New Roman" w:cs="Times New Roman"/>
          <w:sz w:val="28"/>
          <w:szCs w:val="28"/>
        </w:rPr>
        <w:t>1</w:t>
      </w:r>
      <w:r w:rsidR="00F139E8">
        <w:rPr>
          <w:rFonts w:ascii="Times New Roman" w:hAnsi="Times New Roman" w:cs="Times New Roman"/>
          <w:sz w:val="28"/>
          <w:szCs w:val="28"/>
        </w:rPr>
        <w:tab/>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пищеблок - 1</w:t>
      </w:r>
    </w:p>
    <w:p w:rsidR="00B91160"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медицинский кабинет -1</w:t>
      </w:r>
    </w:p>
    <w:p w:rsidR="00BB6797" w:rsidRDefault="00BB6797" w:rsidP="0042424E">
      <w:pPr>
        <w:pStyle w:val="a7"/>
        <w:jc w:val="lowKashida"/>
        <w:rPr>
          <w:rFonts w:ascii="Times New Roman" w:hAnsi="Times New Roman" w:cs="Times New Roman"/>
          <w:sz w:val="28"/>
          <w:szCs w:val="28"/>
        </w:rPr>
      </w:pPr>
      <w:r>
        <w:rPr>
          <w:rFonts w:ascii="Times New Roman" w:hAnsi="Times New Roman" w:cs="Times New Roman"/>
          <w:sz w:val="28"/>
          <w:szCs w:val="28"/>
        </w:rPr>
        <w:t>кабинет пед.-психолога – 1</w:t>
      </w:r>
    </w:p>
    <w:p w:rsidR="00BB6797" w:rsidRPr="00BF0887" w:rsidRDefault="00BB6797" w:rsidP="0042424E">
      <w:pPr>
        <w:pStyle w:val="a7"/>
        <w:jc w:val="lowKashida"/>
        <w:rPr>
          <w:rFonts w:ascii="Times New Roman" w:hAnsi="Times New Roman" w:cs="Times New Roman"/>
          <w:sz w:val="28"/>
          <w:szCs w:val="28"/>
        </w:rPr>
      </w:pPr>
      <w:r>
        <w:rPr>
          <w:rFonts w:ascii="Times New Roman" w:hAnsi="Times New Roman" w:cs="Times New Roman"/>
          <w:sz w:val="28"/>
          <w:szCs w:val="28"/>
        </w:rPr>
        <w:t>актовый зал -1</w:t>
      </w:r>
    </w:p>
    <w:p w:rsidR="00B91160" w:rsidRPr="004408AF" w:rsidRDefault="00B91160" w:rsidP="0042424E">
      <w:pPr>
        <w:pStyle w:val="a7"/>
        <w:jc w:val="lowKashida"/>
        <w:rPr>
          <w:rFonts w:ascii="Times New Roman" w:hAnsi="Times New Roman" w:cs="Times New Roman"/>
          <w:sz w:val="14"/>
          <w:szCs w:val="14"/>
        </w:rPr>
      </w:pPr>
    </w:p>
    <w:p w:rsidR="00B91160" w:rsidRPr="00BF0887" w:rsidRDefault="004408AF"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Создаётся развивающая среда, которая открывает нашим воспитанникам весь спектр возможностей, направляет усилия детей на эффективное использование отдельных ее элементов.</w:t>
      </w:r>
    </w:p>
    <w:p w:rsidR="00B91160" w:rsidRPr="00BF0887" w:rsidRDefault="00F139E8"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Детский сад </w:t>
      </w:r>
      <w:r w:rsidR="00BB6797">
        <w:rPr>
          <w:rFonts w:ascii="Times New Roman" w:hAnsi="Times New Roman" w:cs="Times New Roman"/>
          <w:sz w:val="28"/>
          <w:szCs w:val="28"/>
        </w:rPr>
        <w:t>оснащен 2</w:t>
      </w:r>
      <w:r w:rsidR="004408AF">
        <w:rPr>
          <w:rFonts w:ascii="Times New Roman" w:hAnsi="Times New Roman" w:cs="Times New Roman"/>
          <w:sz w:val="28"/>
          <w:szCs w:val="28"/>
        </w:rPr>
        <w:t xml:space="preserve"> персональным ком</w:t>
      </w:r>
      <w:r w:rsidR="00BB6797">
        <w:rPr>
          <w:rFonts w:ascii="Times New Roman" w:hAnsi="Times New Roman" w:cs="Times New Roman"/>
          <w:sz w:val="28"/>
          <w:szCs w:val="28"/>
        </w:rPr>
        <w:t>пьютером и 5</w:t>
      </w:r>
      <w:r w:rsidR="004408AF">
        <w:rPr>
          <w:rFonts w:ascii="Times New Roman" w:hAnsi="Times New Roman" w:cs="Times New Roman"/>
          <w:sz w:val="28"/>
          <w:szCs w:val="28"/>
        </w:rPr>
        <w:t xml:space="preserve"> ноутбука</w:t>
      </w:r>
      <w:r w:rsidR="009906EA">
        <w:rPr>
          <w:rFonts w:ascii="Times New Roman" w:hAnsi="Times New Roman" w:cs="Times New Roman"/>
          <w:sz w:val="28"/>
          <w:szCs w:val="28"/>
        </w:rPr>
        <w:t>м</w:t>
      </w:r>
      <w:r w:rsidR="004408AF">
        <w:rPr>
          <w:rFonts w:ascii="Times New Roman" w:hAnsi="Times New Roman" w:cs="Times New Roman"/>
          <w:sz w:val="28"/>
          <w:szCs w:val="28"/>
        </w:rPr>
        <w:t>и</w:t>
      </w:r>
      <w:r w:rsidR="004B54C5" w:rsidRPr="00BF0887">
        <w:rPr>
          <w:rFonts w:ascii="Times New Roman" w:hAnsi="Times New Roman" w:cs="Times New Roman"/>
          <w:sz w:val="28"/>
          <w:szCs w:val="28"/>
        </w:rPr>
        <w:t xml:space="preserve">, </w:t>
      </w:r>
      <w:r w:rsidR="004408AF">
        <w:rPr>
          <w:rFonts w:ascii="Times New Roman" w:hAnsi="Times New Roman" w:cs="Times New Roman"/>
          <w:sz w:val="28"/>
          <w:szCs w:val="28"/>
        </w:rPr>
        <w:t>3</w:t>
      </w:r>
      <w:r w:rsidR="009906EA">
        <w:rPr>
          <w:rFonts w:ascii="Times New Roman" w:hAnsi="Times New Roman" w:cs="Times New Roman"/>
          <w:sz w:val="28"/>
          <w:szCs w:val="28"/>
        </w:rPr>
        <w:t xml:space="preserve"> </w:t>
      </w:r>
      <w:r>
        <w:rPr>
          <w:rFonts w:ascii="Times New Roman" w:hAnsi="Times New Roman" w:cs="Times New Roman"/>
          <w:sz w:val="28"/>
          <w:szCs w:val="28"/>
        </w:rPr>
        <w:t>-</w:t>
      </w:r>
      <w:r w:rsidR="009906EA">
        <w:rPr>
          <w:rFonts w:ascii="Times New Roman" w:hAnsi="Times New Roman" w:cs="Times New Roman"/>
          <w:sz w:val="28"/>
          <w:szCs w:val="28"/>
        </w:rPr>
        <w:t xml:space="preserve"> </w:t>
      </w:r>
      <w:r w:rsidR="004B54C5" w:rsidRPr="00BF0887">
        <w:rPr>
          <w:rFonts w:ascii="Times New Roman" w:hAnsi="Times New Roman" w:cs="Times New Roman"/>
          <w:sz w:val="28"/>
          <w:szCs w:val="28"/>
        </w:rPr>
        <w:t xml:space="preserve">ЖК </w:t>
      </w:r>
      <w:r w:rsidR="004F12EA" w:rsidRPr="00BF0887">
        <w:rPr>
          <w:rFonts w:ascii="Times New Roman" w:hAnsi="Times New Roman" w:cs="Times New Roman"/>
          <w:sz w:val="28"/>
          <w:szCs w:val="28"/>
        </w:rPr>
        <w:t>телевизора</w:t>
      </w:r>
      <w:r w:rsidR="00D810E3" w:rsidRPr="00BF0887">
        <w:rPr>
          <w:rFonts w:ascii="Times New Roman" w:hAnsi="Times New Roman" w:cs="Times New Roman"/>
          <w:sz w:val="28"/>
          <w:szCs w:val="28"/>
        </w:rPr>
        <w:t>ми</w:t>
      </w:r>
      <w:r w:rsidR="004408AF">
        <w:rPr>
          <w:rFonts w:ascii="Times New Roman" w:hAnsi="Times New Roman" w:cs="Times New Roman"/>
          <w:sz w:val="28"/>
          <w:szCs w:val="28"/>
        </w:rPr>
        <w:t>, 3</w:t>
      </w:r>
      <w:r w:rsidR="00B95850">
        <w:rPr>
          <w:rFonts w:ascii="Times New Roman" w:hAnsi="Times New Roman" w:cs="Times New Roman"/>
          <w:sz w:val="28"/>
          <w:szCs w:val="28"/>
        </w:rPr>
        <w:t xml:space="preserve"> – двд-проигрывателями и 1 проектором.</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Медицинский кабинет оснащен необходимым оборудованием.</w:t>
      </w:r>
    </w:p>
    <w:p w:rsidR="00B91160" w:rsidRPr="00BF0887" w:rsidRDefault="004408AF" w:rsidP="0042424E">
      <w:pPr>
        <w:pStyle w:val="a7"/>
        <w:jc w:val="lowKashida"/>
        <w:rPr>
          <w:rFonts w:ascii="Times New Roman" w:hAnsi="Times New Roman" w:cs="Times New Roman"/>
          <w:sz w:val="28"/>
          <w:szCs w:val="28"/>
        </w:rPr>
      </w:pPr>
      <w:r>
        <w:rPr>
          <w:rStyle w:val="a5"/>
          <w:rFonts w:eastAsia="Courier New"/>
          <w:b w:val="0"/>
          <w:bCs w:val="0"/>
          <w:i w:val="0"/>
          <w:iCs w:val="0"/>
          <w:sz w:val="28"/>
          <w:szCs w:val="28"/>
        </w:rPr>
        <w:lastRenderedPageBreak/>
        <w:t xml:space="preserve">      </w:t>
      </w:r>
      <w:r w:rsidR="004B54C5" w:rsidRPr="004408AF">
        <w:rPr>
          <w:rStyle w:val="a5"/>
          <w:rFonts w:eastAsia="Courier New"/>
          <w:b w:val="0"/>
          <w:bCs w:val="0"/>
          <w:i w:val="0"/>
          <w:iCs w:val="0"/>
          <w:sz w:val="28"/>
          <w:szCs w:val="28"/>
        </w:rPr>
        <w:t>Организованная в ДОУ предметно-развивающая среда</w:t>
      </w:r>
      <w:r w:rsidR="004B54C5" w:rsidRPr="00BF0887">
        <w:rPr>
          <w:rStyle w:val="a5"/>
          <w:rFonts w:eastAsia="Courier New"/>
          <w:i w:val="0"/>
          <w:iCs w:val="0"/>
          <w:sz w:val="28"/>
          <w:szCs w:val="28"/>
        </w:rPr>
        <w:t xml:space="preserve"> </w:t>
      </w:r>
      <w:r w:rsidR="004B54C5" w:rsidRPr="00BF0887">
        <w:rPr>
          <w:rFonts w:ascii="Times New Roman" w:hAnsi="Times New Roman" w:cs="Times New Roman"/>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комфортна, соответствует интересам, потребностям и возможностям каждого ребенка, обеспечивает гармоничное отношение ребенка с окружающим миром.</w:t>
      </w:r>
    </w:p>
    <w:p w:rsidR="00B91160" w:rsidRPr="00BF0887" w:rsidRDefault="004B54C5" w:rsidP="0042424E">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В МБДОУ предметно-пр</w:t>
      </w:r>
      <w:r w:rsidR="00F139E8">
        <w:rPr>
          <w:rFonts w:ascii="Times New Roman" w:hAnsi="Times New Roman" w:cs="Times New Roman"/>
          <w:sz w:val="28"/>
          <w:szCs w:val="28"/>
        </w:rPr>
        <w:t>остранственная среда на среднем уровне</w:t>
      </w:r>
      <w:r w:rsidRPr="00BF0887">
        <w:rPr>
          <w:rFonts w:ascii="Times New Roman" w:hAnsi="Times New Roman" w:cs="Times New Roman"/>
          <w:sz w:val="28"/>
          <w:szCs w:val="28"/>
        </w:rPr>
        <w:t xml:space="preserve"> способствует всестороннему развитию дошкольников.</w:t>
      </w:r>
    </w:p>
    <w:p w:rsidR="00B91160" w:rsidRPr="00F139E8" w:rsidRDefault="004B54C5" w:rsidP="0042424E">
      <w:pPr>
        <w:pStyle w:val="a7"/>
        <w:jc w:val="lowKashida"/>
        <w:rPr>
          <w:rFonts w:ascii="Times New Roman" w:hAnsi="Times New Roman" w:cs="Times New Roman"/>
          <w:b/>
          <w:sz w:val="28"/>
          <w:szCs w:val="28"/>
        </w:rPr>
      </w:pPr>
      <w:r w:rsidRPr="00F139E8">
        <w:rPr>
          <w:rFonts w:ascii="Times New Roman" w:hAnsi="Times New Roman" w:cs="Times New Roman"/>
          <w:b/>
          <w:sz w:val="28"/>
          <w:szCs w:val="28"/>
        </w:rPr>
        <w:t>Воспитательно-образовательный процесс</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 xml:space="preserve">Образовательный процесс в детском саду осуществляется в соответствии с </w:t>
      </w:r>
      <w:r w:rsidR="009906EA">
        <w:rPr>
          <w:rFonts w:ascii="Times New Roman" w:hAnsi="Times New Roman" w:cs="Times New Roman"/>
          <w:sz w:val="28"/>
          <w:szCs w:val="28"/>
        </w:rPr>
        <w:t>расписанием организова</w:t>
      </w:r>
      <w:r w:rsidR="00D810E3" w:rsidRPr="00BF0887">
        <w:rPr>
          <w:rFonts w:ascii="Times New Roman" w:hAnsi="Times New Roman" w:cs="Times New Roman"/>
          <w:sz w:val="28"/>
          <w:szCs w:val="28"/>
        </w:rPr>
        <w:t>нной образовательной деятельности</w:t>
      </w:r>
      <w:r w:rsidRPr="00BF0887">
        <w:rPr>
          <w:rFonts w:ascii="Times New Roman" w:hAnsi="Times New Roman" w:cs="Times New Roman"/>
          <w:sz w:val="28"/>
          <w:szCs w:val="28"/>
        </w:rPr>
        <w:t>, котор</w:t>
      </w:r>
      <w:r w:rsidR="00D810E3" w:rsidRPr="00BF0887">
        <w:rPr>
          <w:rFonts w:ascii="Times New Roman" w:hAnsi="Times New Roman" w:cs="Times New Roman"/>
          <w:sz w:val="28"/>
          <w:szCs w:val="28"/>
        </w:rPr>
        <w:t>ое</w:t>
      </w:r>
      <w:r w:rsidRPr="00BF0887">
        <w:rPr>
          <w:rFonts w:ascii="Times New Roman" w:hAnsi="Times New Roman" w:cs="Times New Roman"/>
          <w:sz w:val="28"/>
          <w:szCs w:val="28"/>
        </w:rPr>
        <w:t xml:space="preserve"> составлен</w:t>
      </w:r>
      <w:r w:rsidR="00D810E3" w:rsidRPr="00BF0887">
        <w:rPr>
          <w:rFonts w:ascii="Times New Roman" w:hAnsi="Times New Roman" w:cs="Times New Roman"/>
          <w:sz w:val="28"/>
          <w:szCs w:val="28"/>
        </w:rPr>
        <w:t>о</w:t>
      </w:r>
      <w:r w:rsidRPr="00BF0887">
        <w:rPr>
          <w:rFonts w:ascii="Times New Roman" w:hAnsi="Times New Roman" w:cs="Times New Roman"/>
          <w:sz w:val="28"/>
          <w:szCs w:val="28"/>
        </w:rPr>
        <w:t xml:space="preserve"> согласно требованиям нормативных документов Министерства Образования и Науки к организации дошкольного образования и воспитания, санитарно-эпид</w:t>
      </w:r>
      <w:r w:rsidR="009906EA">
        <w:rPr>
          <w:rFonts w:ascii="Times New Roman" w:hAnsi="Times New Roman" w:cs="Times New Roman"/>
          <w:sz w:val="28"/>
          <w:szCs w:val="28"/>
        </w:rPr>
        <w:t>ем</w:t>
      </w:r>
      <w:r w:rsidRPr="00BF0887">
        <w:rPr>
          <w:rFonts w:ascii="Times New Roman" w:hAnsi="Times New Roman" w:cs="Times New Roman"/>
          <w:sz w:val="28"/>
          <w:szCs w:val="28"/>
        </w:rPr>
        <w:t>иологических правил и нормативов, с учетом недельной нагрузки.</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Педагогический коллектив реализует образовательный процесс по примерной общеобразовательной программе дошкольного образования «От рождения до школы»</w:t>
      </w:r>
      <w:r w:rsidR="007E7395">
        <w:rPr>
          <w:rFonts w:ascii="Times New Roman" w:hAnsi="Times New Roman" w:cs="Times New Roman"/>
          <w:sz w:val="28"/>
          <w:szCs w:val="28"/>
        </w:rPr>
        <w:t xml:space="preserve"> под редакцией Н.</w:t>
      </w:r>
      <w:r w:rsidR="005D519F">
        <w:rPr>
          <w:rFonts w:ascii="Times New Roman" w:hAnsi="Times New Roman" w:cs="Times New Roman"/>
          <w:sz w:val="28"/>
          <w:szCs w:val="28"/>
        </w:rPr>
        <w:t xml:space="preserve"> </w:t>
      </w:r>
      <w:r w:rsidR="007E7395">
        <w:rPr>
          <w:rFonts w:ascii="Times New Roman" w:hAnsi="Times New Roman" w:cs="Times New Roman"/>
          <w:sz w:val="28"/>
          <w:szCs w:val="28"/>
        </w:rPr>
        <w:t>Вераксы.</w:t>
      </w:r>
      <w:r w:rsidRPr="00BF0887">
        <w:rPr>
          <w:rFonts w:ascii="Times New Roman" w:hAnsi="Times New Roman" w:cs="Times New Roman"/>
          <w:sz w:val="28"/>
          <w:szCs w:val="28"/>
        </w:rPr>
        <w:t xml:space="preserve"> </w:t>
      </w:r>
      <w:r w:rsidRPr="007E7395">
        <w:rPr>
          <w:rStyle w:val="a5"/>
          <w:rFonts w:eastAsia="Courier New"/>
          <w:b w:val="0"/>
          <w:i w:val="0"/>
          <w:iCs w:val="0"/>
          <w:sz w:val="28"/>
          <w:szCs w:val="28"/>
        </w:rPr>
        <w:t>Годовой план</w:t>
      </w:r>
      <w:r w:rsidRPr="00BF0887">
        <w:rPr>
          <w:rStyle w:val="a5"/>
          <w:rFonts w:eastAsia="Courier New"/>
          <w:i w:val="0"/>
          <w:iCs w:val="0"/>
          <w:sz w:val="28"/>
          <w:szCs w:val="28"/>
        </w:rPr>
        <w:t xml:space="preserve"> </w:t>
      </w:r>
      <w:r w:rsidRPr="00BF0887">
        <w:rPr>
          <w:rFonts w:ascii="Times New Roman" w:hAnsi="Times New Roman" w:cs="Times New Roman"/>
          <w:sz w:val="28"/>
          <w:szCs w:val="28"/>
        </w:rPr>
        <w:t>составляется в соответствии со спецификой детского сада с учетом профессионального уровня педагогического коллектива.</w:t>
      </w:r>
    </w:p>
    <w:p w:rsidR="00D810E3" w:rsidRPr="00BF0887" w:rsidRDefault="004B54C5" w:rsidP="0042424E">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 xml:space="preserve">воспитательно-образовательный процесс в МБДОУ строится с учетом требований санитарно-гигиенического режима в дошкольных учреждениях. </w:t>
      </w:r>
    </w:p>
    <w:p w:rsidR="00F139E8" w:rsidRDefault="00F139E8" w:rsidP="0042424E">
      <w:pPr>
        <w:pStyle w:val="a7"/>
        <w:jc w:val="lowKashida"/>
        <w:rPr>
          <w:rStyle w:val="a5"/>
          <w:rFonts w:eastAsia="Courier New"/>
          <w:i w:val="0"/>
          <w:iCs w:val="0"/>
          <w:sz w:val="28"/>
          <w:szCs w:val="28"/>
        </w:rPr>
      </w:pPr>
    </w:p>
    <w:p w:rsidR="00B91160" w:rsidRPr="00BF0887" w:rsidRDefault="004B54C5" w:rsidP="0042424E">
      <w:pPr>
        <w:pStyle w:val="a7"/>
        <w:jc w:val="lowKashida"/>
        <w:rPr>
          <w:rFonts w:ascii="Times New Roman" w:hAnsi="Times New Roman" w:cs="Times New Roman"/>
          <w:sz w:val="28"/>
          <w:szCs w:val="28"/>
        </w:rPr>
      </w:pPr>
      <w:r w:rsidRPr="00BF0887">
        <w:rPr>
          <w:rStyle w:val="a5"/>
          <w:rFonts w:eastAsia="Courier New"/>
          <w:i w:val="0"/>
          <w:iCs w:val="0"/>
          <w:sz w:val="28"/>
          <w:szCs w:val="28"/>
        </w:rPr>
        <w:t>Взаимодействие с родителями воспитанников</w:t>
      </w:r>
    </w:p>
    <w:p w:rsidR="00F139E8" w:rsidRPr="00C2257D" w:rsidRDefault="00F139E8" w:rsidP="0042424E">
      <w:pPr>
        <w:pStyle w:val="a7"/>
        <w:jc w:val="lowKashida"/>
        <w:rPr>
          <w:rFonts w:ascii="Times New Roman" w:hAnsi="Times New Roman" w:cs="Times New Roman"/>
          <w:sz w:val="18"/>
          <w:szCs w:val="18"/>
        </w:rPr>
      </w:pP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Взаимодействие с родителями коллектив МБДОУ строит на принципе сотрудничества.</w:t>
      </w: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При этом решаются приоритетные задачи:</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повышение педагогической культуры родителей;</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приобщение родителей к участию в жизни детского сада;</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изучение семьи и установление контактов с ее членами для согласования воспитательных воздействий на ребенка.</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Для решения этих задач используются различные формы работы:</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групповые родительские собрания, консультации;</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проведение совместных мероприятий для детей и родителей;</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анкетирование;</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наглядная информация;</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показ занятий для родителей (день открытых дверей);</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выставки совместных работ;</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посещение открытых мероприятий и участие в них;</w:t>
      </w:r>
    </w:p>
    <w:p w:rsidR="00B91160" w:rsidRPr="00BF0887" w:rsidRDefault="00C2257D"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заключение договоров с родителями вновь поступивших детей</w:t>
      </w:r>
      <w:r>
        <w:rPr>
          <w:rFonts w:ascii="Times New Roman" w:hAnsi="Times New Roman" w:cs="Times New Roman"/>
          <w:sz w:val="28"/>
          <w:szCs w:val="28"/>
        </w:rPr>
        <w:t>.</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Работает консультативная служба специалиста - старшей медсестры</w:t>
      </w:r>
      <w:r w:rsidR="005D519F">
        <w:rPr>
          <w:rFonts w:ascii="Times New Roman" w:hAnsi="Times New Roman" w:cs="Times New Roman"/>
          <w:sz w:val="28"/>
          <w:szCs w:val="28"/>
        </w:rPr>
        <w:t>, педагога - психолога</w:t>
      </w:r>
      <w:r w:rsidRPr="00BF0887">
        <w:rPr>
          <w:rFonts w:ascii="Times New Roman" w:hAnsi="Times New Roman" w:cs="Times New Roman"/>
          <w:sz w:val="28"/>
          <w:szCs w:val="28"/>
        </w:rPr>
        <w:t>.</w:t>
      </w:r>
    </w:p>
    <w:p w:rsidR="00B91160" w:rsidRPr="00BF0887" w:rsidRDefault="004B54C5" w:rsidP="0042424E">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в МБДОУ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B91160" w:rsidRPr="00BF0887" w:rsidRDefault="004B54C5" w:rsidP="0042424E">
      <w:pPr>
        <w:pStyle w:val="a7"/>
        <w:jc w:val="lowKashida"/>
        <w:rPr>
          <w:rFonts w:ascii="Times New Roman" w:hAnsi="Times New Roman" w:cs="Times New Roman"/>
          <w:sz w:val="28"/>
          <w:szCs w:val="28"/>
        </w:rPr>
      </w:pPr>
      <w:bookmarkStart w:id="4" w:name="bookmark4"/>
      <w:r w:rsidRPr="00BF0887">
        <w:rPr>
          <w:rFonts w:ascii="Times New Roman" w:hAnsi="Times New Roman" w:cs="Times New Roman"/>
          <w:sz w:val="28"/>
          <w:szCs w:val="28"/>
        </w:rPr>
        <w:t>Результаты образовательной деятельности</w:t>
      </w:r>
      <w:bookmarkEnd w:id="4"/>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Отслеживание уровней развития детей осуществляется на основе педагогической диагностики.</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Формы проведения диагностики: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диагностические занятия (по каждому разделу программы);</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54C5" w:rsidRPr="00BF0887">
        <w:rPr>
          <w:rFonts w:ascii="Times New Roman" w:hAnsi="Times New Roman" w:cs="Times New Roman"/>
          <w:sz w:val="28"/>
          <w:szCs w:val="28"/>
        </w:rPr>
        <w:t>наблюдения, итоговые занятия;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взаимопросмотры.</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По всем параметрам ведется педагогический мониторинг.</w:t>
      </w:r>
    </w:p>
    <w:p w:rsidR="00D810E3"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Результаты педагогического анализа показывают преобладание детей со средним уровнем развития, что говорит об эффективности педагогического процесса в МБДОУ.</w:t>
      </w:r>
    </w:p>
    <w:p w:rsidR="00B91160" w:rsidRPr="00BF0887" w:rsidRDefault="004B54C5" w:rsidP="0042424E">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00D810E3" w:rsidRPr="00BF0887">
        <w:rPr>
          <w:rStyle w:val="11"/>
          <w:rFonts w:eastAsia="Courier New"/>
          <w:i w:val="0"/>
          <w:iCs w:val="0"/>
          <w:sz w:val="28"/>
          <w:szCs w:val="28"/>
        </w:rPr>
        <w:t xml:space="preserve"> </w:t>
      </w:r>
      <w:r w:rsidRPr="00BF0887">
        <w:rPr>
          <w:rStyle w:val="12"/>
          <w:rFonts w:eastAsia="Courier New"/>
          <w:i w:val="0"/>
          <w:iCs w:val="0"/>
          <w:sz w:val="28"/>
          <w:szCs w:val="28"/>
          <w:u w:val="none"/>
        </w:rPr>
        <w:t>В</w:t>
      </w:r>
      <w:r w:rsidRPr="00BF0887">
        <w:rPr>
          <w:rFonts w:ascii="Times New Roman" w:hAnsi="Times New Roman" w:cs="Times New Roman"/>
          <w:sz w:val="28"/>
          <w:szCs w:val="28"/>
        </w:rPr>
        <w:t xml:space="preserve"> результате проведенной работы отмечается уровень выше среднего интеллектуального развития детей, в дальнейшем педагоги будут работать над развитием познавательных способностей детей.</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Для определения эффективности воспитательно-образовательной работы педагогами была проведена оценка выполнения программы, сделан анализ. Дети, посещающие детский сад, успешно освоили программу и показали хорошие результаты при диагностике. Занятия строятся в игровой форме, что повышает мотивационную готовность детей, активизирует их.</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Воспитанники детского сада с педагогами и родителями прин</w:t>
      </w:r>
      <w:r w:rsidR="00615C9D">
        <w:rPr>
          <w:rFonts w:ascii="Times New Roman" w:hAnsi="Times New Roman" w:cs="Times New Roman"/>
          <w:sz w:val="28"/>
          <w:szCs w:val="28"/>
        </w:rPr>
        <w:t>имали активное участие в выставках,</w:t>
      </w:r>
      <w:r w:rsidRPr="00BF0887">
        <w:rPr>
          <w:rFonts w:ascii="Times New Roman" w:hAnsi="Times New Roman" w:cs="Times New Roman"/>
          <w:sz w:val="28"/>
          <w:szCs w:val="28"/>
        </w:rPr>
        <w:t xml:space="preserve"> смотрах - конкурсах.</w:t>
      </w:r>
    </w:p>
    <w:p w:rsidR="00B91160" w:rsidRPr="00BF0887" w:rsidRDefault="004B54C5" w:rsidP="0042424E">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Воспитательно - развивающий процесс в ДОУ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В дальнейшем планируем активнее участвовать в городских и краевых мероприятиях.</w:t>
      </w:r>
    </w:p>
    <w:p w:rsidR="004F68B7" w:rsidRPr="004F68B7" w:rsidRDefault="004F68B7" w:rsidP="0042424E">
      <w:pPr>
        <w:pStyle w:val="a7"/>
        <w:jc w:val="lowKashida"/>
        <w:rPr>
          <w:rFonts w:ascii="Times New Roman" w:hAnsi="Times New Roman" w:cs="Times New Roman"/>
          <w:b/>
          <w:bCs/>
          <w:sz w:val="20"/>
          <w:szCs w:val="20"/>
        </w:rPr>
      </w:pP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b/>
          <w:bCs/>
          <w:sz w:val="28"/>
          <w:szCs w:val="28"/>
        </w:rPr>
        <w:t xml:space="preserve">     </w:t>
      </w:r>
      <w:r w:rsidR="004B54C5" w:rsidRPr="004F68B7">
        <w:rPr>
          <w:rFonts w:ascii="Times New Roman" w:hAnsi="Times New Roman" w:cs="Times New Roman"/>
          <w:b/>
          <w:bCs/>
          <w:sz w:val="28"/>
          <w:szCs w:val="28"/>
        </w:rPr>
        <w:t>Сохранение и укрепление здоровья</w:t>
      </w:r>
      <w:r w:rsidR="004B54C5" w:rsidRPr="00BF0887">
        <w:rPr>
          <w:rFonts w:ascii="Times New Roman" w:hAnsi="Times New Roman" w:cs="Times New Roman"/>
          <w:sz w:val="28"/>
          <w:szCs w:val="28"/>
        </w:rPr>
        <w:t>.</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Здоровьесберегающая направленность воспитательно - развивающего процесса обеспечивает формирование физической культуры детей и определяет общую направленность процессов реализации и освоения программы. Одно из основных направлений физкультурно-оздоровительной работы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развитие положительного отношения и потребности к физическим упражнениям.</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 xml:space="preserve">Оздоровительная работа в ДОУ проводится на основе нормативно - правовых </w:t>
      </w:r>
      <w:r w:rsidR="004F68B7">
        <w:rPr>
          <w:rFonts w:ascii="Times New Roman" w:hAnsi="Times New Roman" w:cs="Times New Roman"/>
          <w:sz w:val="28"/>
          <w:szCs w:val="28"/>
        </w:rPr>
        <w:t xml:space="preserve">документов </w:t>
      </w:r>
      <w:r w:rsidRPr="00BF0887">
        <w:rPr>
          <w:rFonts w:ascii="Times New Roman" w:hAnsi="Times New Roman" w:cs="Times New Roman"/>
          <w:sz w:val="28"/>
          <w:szCs w:val="28"/>
        </w:rPr>
        <w:t>СанПиН «Санитарно-эпидемиологические требования к устройству, содержанию и организации режима работы дошкольных организациях».</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Для всех возрастных групп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Изучение состояния физического здоровья детей осуществляется медицинской сестрой. Для занятий с детьми в зале имее</w:t>
      </w:r>
      <w:r>
        <w:rPr>
          <w:rFonts w:ascii="Times New Roman" w:hAnsi="Times New Roman" w:cs="Times New Roman"/>
          <w:sz w:val="28"/>
          <w:szCs w:val="28"/>
        </w:rPr>
        <w:t xml:space="preserve">тся необходимое оборудование. В </w:t>
      </w:r>
      <w:r w:rsidR="004B54C5" w:rsidRPr="00BF0887">
        <w:rPr>
          <w:rFonts w:ascii="Times New Roman" w:hAnsi="Times New Roman" w:cs="Times New Roman"/>
          <w:sz w:val="28"/>
          <w:szCs w:val="28"/>
        </w:rPr>
        <w:t>течение года систематически проводится в детском саду:</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утренняя гимнаст</w:t>
      </w:r>
      <w:r w:rsidR="00990018">
        <w:rPr>
          <w:rFonts w:ascii="Times New Roman" w:hAnsi="Times New Roman" w:cs="Times New Roman"/>
          <w:sz w:val="28"/>
          <w:szCs w:val="28"/>
        </w:rPr>
        <w:t>ика в группах</w:t>
      </w:r>
      <w:r w:rsidR="004B54C5" w:rsidRPr="00BF0887">
        <w:rPr>
          <w:rFonts w:ascii="Times New Roman" w:hAnsi="Times New Roman" w:cs="Times New Roman"/>
          <w:sz w:val="28"/>
          <w:szCs w:val="28"/>
        </w:rPr>
        <w:t xml:space="preserve"> и на улице,</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активный отдых,</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воздушные и солнечные ванны,</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спортивные праздники, развлечения.</w:t>
      </w:r>
    </w:p>
    <w:p w:rsidR="004F68B7" w:rsidRPr="004F68B7" w:rsidRDefault="004F68B7" w:rsidP="0042424E">
      <w:pPr>
        <w:pStyle w:val="a7"/>
        <w:jc w:val="lowKashida"/>
        <w:rPr>
          <w:rFonts w:ascii="Times New Roman" w:hAnsi="Times New Roman" w:cs="Times New Roman"/>
          <w:b/>
          <w:bCs/>
          <w:sz w:val="12"/>
          <w:szCs w:val="12"/>
        </w:rPr>
      </w:pPr>
    </w:p>
    <w:p w:rsidR="00B91160" w:rsidRPr="004F68B7" w:rsidRDefault="004B54C5" w:rsidP="0042424E">
      <w:pPr>
        <w:pStyle w:val="a7"/>
        <w:jc w:val="lowKashida"/>
        <w:rPr>
          <w:rFonts w:ascii="Times New Roman" w:hAnsi="Times New Roman" w:cs="Times New Roman"/>
          <w:b/>
          <w:bCs/>
          <w:sz w:val="28"/>
          <w:szCs w:val="28"/>
        </w:rPr>
      </w:pPr>
      <w:r w:rsidRPr="004F68B7">
        <w:rPr>
          <w:rFonts w:ascii="Times New Roman" w:hAnsi="Times New Roman" w:cs="Times New Roman"/>
          <w:b/>
          <w:bCs/>
          <w:sz w:val="28"/>
          <w:szCs w:val="28"/>
        </w:rPr>
        <w:t>Уровень физического развития детей</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Результаты диагностики уровня физического развития детей выявили положительную динамику их физического развития: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990018">
        <w:rPr>
          <w:rFonts w:ascii="Times New Roman" w:hAnsi="Times New Roman" w:cs="Times New Roman"/>
          <w:sz w:val="28"/>
          <w:szCs w:val="28"/>
        </w:rPr>
        <w:t>Медицинский кабинет</w:t>
      </w:r>
      <w:r w:rsidR="004B54C5" w:rsidRPr="00BF0887">
        <w:rPr>
          <w:rFonts w:ascii="Times New Roman" w:hAnsi="Times New Roman" w:cs="Times New Roman"/>
          <w:sz w:val="28"/>
          <w:szCs w:val="28"/>
        </w:rPr>
        <w:t xml:space="preserve"> оснащен необходимым медицинским инструментарие</w:t>
      </w:r>
      <w:r w:rsidR="00990018">
        <w:rPr>
          <w:rFonts w:ascii="Times New Roman" w:hAnsi="Times New Roman" w:cs="Times New Roman"/>
          <w:sz w:val="28"/>
          <w:szCs w:val="28"/>
        </w:rPr>
        <w:t>м, набором медикаментов. М</w:t>
      </w:r>
      <w:r w:rsidR="004B54C5" w:rsidRPr="00BF0887">
        <w:rPr>
          <w:rFonts w:ascii="Times New Roman" w:hAnsi="Times New Roman" w:cs="Times New Roman"/>
          <w:sz w:val="28"/>
          <w:szCs w:val="28"/>
        </w:rPr>
        <w:t xml:space="preserve">едицинской сестрой ДОУ ведется учет и анализ общей </w:t>
      </w:r>
      <w:r w:rsidR="004B54C5" w:rsidRPr="00BF0887">
        <w:rPr>
          <w:rFonts w:ascii="Times New Roman" w:hAnsi="Times New Roman" w:cs="Times New Roman"/>
          <w:sz w:val="28"/>
          <w:szCs w:val="28"/>
        </w:rPr>
        <w:lastRenderedPageBreak/>
        <w:t>заболеваемости воспитанников, анализ простудных заболеваний.</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Проводятся профилактические мероприятия: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осмотр детей во время утреннего приема;</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антропометрические замеры</w:t>
      </w:r>
      <w:r>
        <w:rPr>
          <w:rFonts w:ascii="Times New Roman" w:hAnsi="Times New Roman" w:cs="Times New Roman"/>
          <w:sz w:val="28"/>
          <w:szCs w:val="28"/>
        </w:rPr>
        <w:t>;</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анализ заболеваемости 1 раз в месяц, в квартал, 1 раз в год;</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ежемесячное подведение итогов посещаемости детей;</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лечебно-профилактические мероприятия: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витаминотерапия;</w:t>
      </w:r>
    </w:p>
    <w:p w:rsidR="00990018"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с-витаминизация третьего блюда, кварцева</w:t>
      </w:r>
      <w:r w:rsidR="00990018">
        <w:rPr>
          <w:rFonts w:ascii="Times New Roman" w:hAnsi="Times New Roman" w:cs="Times New Roman"/>
          <w:sz w:val="28"/>
          <w:szCs w:val="28"/>
        </w:rPr>
        <w:t>ние (холодный период).</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Физкультурно-оздоровительное развитие дошкольника является важным направлением деятельности нашего детского сада. Для развития данного направления в ДОУ созданы следующие условия:</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Для успешной реализации оздоровительных задач в работе с детьми, в ДОУ установлены такие формы организации: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утренняя гимнастика;</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 xml:space="preserve">физкультурные </w:t>
      </w:r>
      <w:r w:rsidR="00990018">
        <w:rPr>
          <w:rFonts w:ascii="Times New Roman" w:hAnsi="Times New Roman" w:cs="Times New Roman"/>
          <w:sz w:val="28"/>
          <w:szCs w:val="28"/>
        </w:rPr>
        <w:t>занятия в группе</w:t>
      </w:r>
      <w:r w:rsidR="004B54C5" w:rsidRPr="00BF0887">
        <w:rPr>
          <w:rFonts w:ascii="Times New Roman" w:hAnsi="Times New Roman" w:cs="Times New Roman"/>
          <w:sz w:val="28"/>
          <w:szCs w:val="28"/>
        </w:rPr>
        <w:t xml:space="preserve"> </w:t>
      </w:r>
      <w:r>
        <w:rPr>
          <w:rFonts w:ascii="Times New Roman" w:hAnsi="Times New Roman" w:cs="Times New Roman"/>
          <w:sz w:val="28"/>
          <w:szCs w:val="28"/>
        </w:rPr>
        <w:t xml:space="preserve">и на детской </w:t>
      </w:r>
      <w:r w:rsidR="004B54C5" w:rsidRPr="00BF0887">
        <w:rPr>
          <w:rFonts w:ascii="Times New Roman" w:hAnsi="Times New Roman" w:cs="Times New Roman"/>
          <w:sz w:val="28"/>
          <w:szCs w:val="28"/>
        </w:rPr>
        <w:t>площадке;</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физкультминутки;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гимнастика после сна;</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спортивные игры, праздники, развлечения, дни здоровья;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хождение босиком (летом);</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индивидуальная работа с детьми.</w:t>
      </w:r>
    </w:p>
    <w:p w:rsidR="00B91160" w:rsidRPr="00BF0887" w:rsidRDefault="004B54C5" w:rsidP="0042424E">
      <w:pPr>
        <w:pStyle w:val="a7"/>
        <w:jc w:val="lowKashida"/>
        <w:rPr>
          <w:rFonts w:ascii="Times New Roman" w:hAnsi="Times New Roman" w:cs="Times New Roman"/>
          <w:sz w:val="28"/>
          <w:szCs w:val="28"/>
        </w:rPr>
      </w:pPr>
      <w:r w:rsidRPr="00BF0887">
        <w:rPr>
          <w:rFonts w:ascii="Times New Roman" w:hAnsi="Times New Roman" w:cs="Times New Roman"/>
          <w:sz w:val="28"/>
          <w:szCs w:val="28"/>
        </w:rPr>
        <w:t>Решению оздоровительных задач способствуют следующие формы организации детей:</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двигательная разминка между занятиями;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двигательно-оздоровительные физкультурные минутки;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прогулки;</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подвижные игры на свежем воздухе;</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гимнастика</w:t>
      </w:r>
      <w:r>
        <w:rPr>
          <w:rFonts w:ascii="Times New Roman" w:hAnsi="Times New Roman" w:cs="Times New Roman"/>
          <w:sz w:val="28"/>
          <w:szCs w:val="28"/>
        </w:rPr>
        <w:t xml:space="preserve"> пробуждения после дневного сна;</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«Недели здоровья»,</w:t>
      </w:r>
    </w:p>
    <w:p w:rsidR="00B91160" w:rsidRPr="00BF0887" w:rsidRDefault="004F68B7" w:rsidP="0042424E">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4B54C5" w:rsidRPr="00BF0887">
        <w:rPr>
          <w:rFonts w:ascii="Times New Roman" w:hAnsi="Times New Roman" w:cs="Times New Roman"/>
          <w:sz w:val="28"/>
          <w:szCs w:val="28"/>
        </w:rPr>
        <w:t>самостоятельная двигательная деятельность детей.</w:t>
      </w:r>
    </w:p>
    <w:p w:rsidR="00B91160" w:rsidRPr="00BF0887" w:rsidRDefault="004B54C5" w:rsidP="003B7F1C">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Организация питания, обеспечение безопасности.</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Организация питания</w:t>
      </w:r>
    </w:p>
    <w:p w:rsidR="00B91160" w:rsidRPr="00BF0887" w:rsidRDefault="00B95850" w:rsidP="003B7F1C">
      <w:pPr>
        <w:pStyle w:val="a7"/>
        <w:jc w:val="lowKashida"/>
        <w:rPr>
          <w:rFonts w:ascii="Times New Roman" w:hAnsi="Times New Roman" w:cs="Times New Roman"/>
          <w:sz w:val="28"/>
          <w:szCs w:val="28"/>
        </w:rPr>
      </w:pPr>
      <w:r>
        <w:rPr>
          <w:rFonts w:ascii="Times New Roman" w:hAnsi="Times New Roman" w:cs="Times New Roman"/>
          <w:sz w:val="28"/>
          <w:szCs w:val="28"/>
        </w:rPr>
        <w:t>В МБДОУ организовано 3</w:t>
      </w:r>
      <w:r w:rsidR="00160DBE">
        <w:rPr>
          <w:rFonts w:ascii="Times New Roman" w:hAnsi="Times New Roman" w:cs="Times New Roman"/>
          <w:sz w:val="28"/>
          <w:szCs w:val="28"/>
        </w:rPr>
        <w:t xml:space="preserve">-х </w:t>
      </w:r>
      <w:r w:rsidR="004B54C5" w:rsidRPr="00BF0887">
        <w:rPr>
          <w:rFonts w:ascii="Times New Roman" w:hAnsi="Times New Roman" w:cs="Times New Roman"/>
          <w:sz w:val="28"/>
          <w:szCs w:val="28"/>
        </w:rPr>
        <w:t>разовое питан</w:t>
      </w:r>
      <w:r w:rsidR="00615C9D">
        <w:rPr>
          <w:rFonts w:ascii="Times New Roman" w:hAnsi="Times New Roman" w:cs="Times New Roman"/>
          <w:sz w:val="28"/>
          <w:szCs w:val="28"/>
        </w:rPr>
        <w:t>ие</w:t>
      </w:r>
      <w:r w:rsidR="004B54C5" w:rsidRPr="00BF0887">
        <w:rPr>
          <w:rFonts w:ascii="Times New Roman" w:hAnsi="Times New Roman" w:cs="Times New Roman"/>
          <w:sz w:val="28"/>
          <w:szCs w:val="28"/>
        </w:rPr>
        <w:t>, на основе 10-ти дневного меню, согласованное с ТО Роспотребнадзор</w:t>
      </w:r>
      <w:r w:rsidR="004F12EA" w:rsidRPr="00BF0887">
        <w:rPr>
          <w:rFonts w:ascii="Times New Roman" w:hAnsi="Times New Roman" w:cs="Times New Roman"/>
          <w:sz w:val="28"/>
          <w:szCs w:val="28"/>
        </w:rPr>
        <w:t>а</w:t>
      </w:r>
      <w:r w:rsidR="004B54C5" w:rsidRPr="00BF0887">
        <w:rPr>
          <w:rFonts w:ascii="Times New Roman" w:hAnsi="Times New Roman" w:cs="Times New Roman"/>
          <w:sz w:val="28"/>
          <w:szCs w:val="28"/>
        </w:rPr>
        <w:t>. В меню представлены разнообразные блюда. При составлении меню соблюдаются требования нормативов калорийности питания. Постоянно проводится витаминизация третьего блюда.</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При поставке продуктов строго отслеживается наличие сертификатов качества. Контроль за организацией питания осуществляется заведующим МБД</w:t>
      </w:r>
      <w:r w:rsidR="0042424E">
        <w:rPr>
          <w:rFonts w:ascii="Times New Roman" w:hAnsi="Times New Roman" w:cs="Times New Roman"/>
          <w:sz w:val="28"/>
          <w:szCs w:val="28"/>
        </w:rPr>
        <w:t>ОУ</w:t>
      </w:r>
      <w:r w:rsidRPr="00BF0887">
        <w:rPr>
          <w:rFonts w:ascii="Times New Roman" w:hAnsi="Times New Roman" w:cs="Times New Roman"/>
          <w:sz w:val="28"/>
          <w:szCs w:val="28"/>
        </w:rPr>
        <w:t>.</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В ДОУ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w:t>
      </w:r>
    </w:p>
    <w:p w:rsidR="00B91160" w:rsidRPr="00BF0887" w:rsidRDefault="004B54C5" w:rsidP="003B7F1C">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Дети в МБДОУ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615C9D" w:rsidRDefault="00615C9D" w:rsidP="003B7F1C">
      <w:pPr>
        <w:pStyle w:val="a7"/>
        <w:jc w:val="lowKashida"/>
        <w:rPr>
          <w:rFonts w:ascii="Times New Roman" w:hAnsi="Times New Roman" w:cs="Times New Roman"/>
          <w:b/>
          <w:sz w:val="28"/>
          <w:szCs w:val="28"/>
        </w:rPr>
      </w:pPr>
    </w:p>
    <w:p w:rsidR="00B91160" w:rsidRPr="00615C9D" w:rsidRDefault="0042424E" w:rsidP="003B7F1C">
      <w:pPr>
        <w:pStyle w:val="a7"/>
        <w:jc w:val="lowKashida"/>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B54C5" w:rsidRPr="00615C9D">
        <w:rPr>
          <w:rFonts w:ascii="Times New Roman" w:hAnsi="Times New Roman" w:cs="Times New Roman"/>
          <w:b/>
          <w:sz w:val="28"/>
          <w:szCs w:val="28"/>
        </w:rPr>
        <w:t>Обеспечение безопасности образовательного учреждения.</w:t>
      </w:r>
    </w:p>
    <w:p w:rsidR="00615C9D" w:rsidRPr="0042424E" w:rsidRDefault="00615C9D" w:rsidP="003B7F1C">
      <w:pPr>
        <w:pStyle w:val="a7"/>
        <w:jc w:val="lowKashida"/>
        <w:rPr>
          <w:rFonts w:ascii="Times New Roman" w:hAnsi="Times New Roman" w:cs="Times New Roman"/>
          <w:sz w:val="10"/>
          <w:szCs w:val="10"/>
        </w:rPr>
      </w:pPr>
    </w:p>
    <w:p w:rsidR="00B91160" w:rsidRPr="00BF0887" w:rsidRDefault="00160DBE" w:rsidP="003B7F1C">
      <w:pPr>
        <w:pStyle w:val="a7"/>
        <w:jc w:val="lowKashida"/>
        <w:rPr>
          <w:rFonts w:ascii="Times New Roman" w:hAnsi="Times New Roman" w:cs="Times New Roman"/>
          <w:sz w:val="28"/>
          <w:szCs w:val="28"/>
        </w:rPr>
      </w:pPr>
      <w:r>
        <w:rPr>
          <w:rFonts w:ascii="Times New Roman" w:hAnsi="Times New Roman" w:cs="Times New Roman"/>
          <w:sz w:val="28"/>
          <w:szCs w:val="28"/>
        </w:rPr>
        <w:t xml:space="preserve">    </w:t>
      </w:r>
      <w:r w:rsidR="00EE765B">
        <w:rPr>
          <w:rFonts w:ascii="Times New Roman" w:hAnsi="Times New Roman" w:cs="Times New Roman"/>
          <w:sz w:val="28"/>
          <w:szCs w:val="28"/>
        </w:rPr>
        <w:t>В</w:t>
      </w:r>
      <w:r w:rsidR="00615C9D">
        <w:rPr>
          <w:rFonts w:ascii="Times New Roman" w:hAnsi="Times New Roman" w:cs="Times New Roman"/>
          <w:sz w:val="28"/>
          <w:szCs w:val="28"/>
        </w:rPr>
        <w:t>ходные ворота строго закрываются после приема детей ровно</w:t>
      </w:r>
      <w:r>
        <w:rPr>
          <w:rFonts w:ascii="Times New Roman" w:hAnsi="Times New Roman" w:cs="Times New Roman"/>
          <w:sz w:val="28"/>
          <w:szCs w:val="28"/>
        </w:rPr>
        <w:t xml:space="preserve"> в </w:t>
      </w:r>
      <w:r w:rsidR="00615C9D">
        <w:rPr>
          <w:rFonts w:ascii="Times New Roman" w:hAnsi="Times New Roman" w:cs="Times New Roman"/>
          <w:sz w:val="28"/>
          <w:szCs w:val="28"/>
        </w:rPr>
        <w:t>8</w:t>
      </w:r>
      <w:r>
        <w:rPr>
          <w:rFonts w:ascii="Times New Roman" w:hAnsi="Times New Roman" w:cs="Times New Roman"/>
          <w:sz w:val="28"/>
          <w:szCs w:val="28"/>
        </w:rPr>
        <w:t xml:space="preserve"> </w:t>
      </w:r>
      <w:r w:rsidR="00EE765B">
        <w:rPr>
          <w:rFonts w:ascii="Times New Roman" w:hAnsi="Times New Roman" w:cs="Times New Roman"/>
          <w:sz w:val="28"/>
          <w:szCs w:val="28"/>
        </w:rPr>
        <w:t>часов</w:t>
      </w:r>
      <w:r>
        <w:rPr>
          <w:rFonts w:ascii="Times New Roman" w:hAnsi="Times New Roman" w:cs="Times New Roman"/>
          <w:sz w:val="28"/>
          <w:szCs w:val="28"/>
        </w:rPr>
        <w:t xml:space="preserve"> </w:t>
      </w:r>
      <w:r w:rsidR="00EE765B">
        <w:rPr>
          <w:rFonts w:ascii="Times New Roman" w:hAnsi="Times New Roman" w:cs="Times New Roman"/>
          <w:sz w:val="28"/>
          <w:szCs w:val="28"/>
        </w:rPr>
        <w:t>30</w:t>
      </w:r>
      <w:r>
        <w:rPr>
          <w:rFonts w:ascii="Times New Roman" w:hAnsi="Times New Roman" w:cs="Times New Roman"/>
          <w:sz w:val="28"/>
          <w:szCs w:val="28"/>
        </w:rPr>
        <w:t xml:space="preserve"> </w:t>
      </w:r>
      <w:r w:rsidR="00EE765B">
        <w:rPr>
          <w:rFonts w:ascii="Times New Roman" w:hAnsi="Times New Roman" w:cs="Times New Roman"/>
          <w:sz w:val="28"/>
          <w:szCs w:val="28"/>
        </w:rPr>
        <w:t>минут</w:t>
      </w:r>
      <w:r w:rsidR="004B54C5" w:rsidRPr="00BF0887">
        <w:rPr>
          <w:rFonts w:ascii="Times New Roman" w:hAnsi="Times New Roman" w:cs="Times New Roman"/>
          <w:sz w:val="28"/>
          <w:szCs w:val="28"/>
        </w:rPr>
        <w:t>. Имеются тревожная кнопка, пожарная си</w:t>
      </w:r>
      <w:r w:rsidR="00EE765B">
        <w:rPr>
          <w:rFonts w:ascii="Times New Roman" w:hAnsi="Times New Roman" w:cs="Times New Roman"/>
          <w:sz w:val="28"/>
          <w:szCs w:val="28"/>
        </w:rPr>
        <w:t>гнализация</w:t>
      </w:r>
      <w:r w:rsidR="00B95850">
        <w:rPr>
          <w:rFonts w:ascii="Times New Roman" w:hAnsi="Times New Roman" w:cs="Times New Roman"/>
          <w:sz w:val="28"/>
          <w:szCs w:val="28"/>
        </w:rPr>
        <w:t>, охранный пропускной пункт, домофон и дополнительные камеры наблюдения</w:t>
      </w:r>
      <w:r w:rsidR="004B54C5" w:rsidRPr="00BF0887">
        <w:rPr>
          <w:rFonts w:ascii="Times New Roman" w:hAnsi="Times New Roman" w:cs="Times New Roman"/>
          <w:sz w:val="28"/>
          <w:szCs w:val="28"/>
        </w:rPr>
        <w:t>. Обеспечение условий безопасности в МБДОУ выполняется согласно локальным нормативно-правовым документам. Имеются планы эвакуации. Территория по всему периметру ограждена металлическим забором.</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Прогулочные площадки в удовлетворительном санитарном состоянии и содержании.</w:t>
      </w:r>
    </w:p>
    <w:p w:rsidR="00B91160" w:rsidRPr="00BF0887"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С детьми проводятся беседы, занятия по ОБЖ, развлечения по соблюдению правил</w:t>
      </w:r>
      <w:r w:rsidR="00EE765B">
        <w:rPr>
          <w:rFonts w:ascii="Times New Roman" w:hAnsi="Times New Roman" w:cs="Times New Roman"/>
          <w:sz w:val="28"/>
          <w:szCs w:val="28"/>
        </w:rPr>
        <w:t xml:space="preserve"> безопасности на дорогах</w:t>
      </w:r>
      <w:r w:rsidRPr="00BF0887">
        <w:rPr>
          <w:rFonts w:ascii="Times New Roman" w:hAnsi="Times New Roman" w:cs="Times New Roman"/>
          <w:sz w:val="28"/>
          <w:szCs w:val="28"/>
        </w:rPr>
        <w:t>. Проводится вводный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rsidR="00B91160" w:rsidRPr="00BF0887" w:rsidRDefault="004B54C5" w:rsidP="003B7F1C">
      <w:pPr>
        <w:pStyle w:val="a7"/>
        <w:jc w:val="lowKashida"/>
        <w:rPr>
          <w:rFonts w:ascii="Times New Roman" w:hAnsi="Times New Roman" w:cs="Times New Roman"/>
          <w:sz w:val="28"/>
          <w:szCs w:val="28"/>
        </w:rPr>
      </w:pPr>
      <w:r w:rsidRPr="00BF0887">
        <w:rPr>
          <w:rStyle w:val="11"/>
          <w:rFonts w:eastAsia="Courier New"/>
          <w:i w:val="0"/>
          <w:iCs w:val="0"/>
          <w:sz w:val="28"/>
          <w:szCs w:val="28"/>
        </w:rPr>
        <w:t>Вывод:</w:t>
      </w:r>
      <w:r w:rsidRPr="00BF0887">
        <w:rPr>
          <w:rStyle w:val="a5"/>
          <w:rFonts w:eastAsia="Courier New"/>
          <w:i w:val="0"/>
          <w:iCs w:val="0"/>
          <w:sz w:val="28"/>
          <w:szCs w:val="28"/>
        </w:rPr>
        <w:t xml:space="preserve"> </w:t>
      </w:r>
      <w:r w:rsidRPr="00BF0887">
        <w:rPr>
          <w:rFonts w:ascii="Times New Roman" w:hAnsi="Times New Roman" w:cs="Times New Roman"/>
          <w:sz w:val="28"/>
          <w:szCs w:val="28"/>
        </w:rPr>
        <w:t>В ДОУ соблюдаются правила по охране труда, и обеспечивается безопасность жизнедеятельности воспитанников и сотрудников.</w:t>
      </w:r>
    </w:p>
    <w:p w:rsidR="00EE765B" w:rsidRDefault="00EE765B" w:rsidP="003B7F1C">
      <w:pPr>
        <w:pStyle w:val="a7"/>
        <w:jc w:val="lowKashida"/>
        <w:rPr>
          <w:rFonts w:ascii="Times New Roman" w:hAnsi="Times New Roman" w:cs="Times New Roman"/>
          <w:b/>
          <w:sz w:val="28"/>
          <w:szCs w:val="28"/>
        </w:rPr>
      </w:pPr>
    </w:p>
    <w:p w:rsidR="00B91160" w:rsidRPr="00EE765B" w:rsidRDefault="0042424E" w:rsidP="003B7F1C">
      <w:pPr>
        <w:pStyle w:val="a7"/>
        <w:jc w:val="lowKashida"/>
        <w:rPr>
          <w:rFonts w:ascii="Times New Roman" w:hAnsi="Times New Roman" w:cs="Times New Roman"/>
          <w:b/>
          <w:sz w:val="28"/>
          <w:szCs w:val="28"/>
        </w:rPr>
      </w:pPr>
      <w:r>
        <w:rPr>
          <w:rFonts w:ascii="Times New Roman" w:hAnsi="Times New Roman" w:cs="Times New Roman"/>
          <w:b/>
          <w:sz w:val="28"/>
          <w:szCs w:val="28"/>
        </w:rPr>
        <w:t xml:space="preserve">             </w:t>
      </w:r>
      <w:r w:rsidR="00F650A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54C5" w:rsidRPr="00EE765B">
        <w:rPr>
          <w:rFonts w:ascii="Times New Roman" w:hAnsi="Times New Roman" w:cs="Times New Roman"/>
          <w:b/>
          <w:sz w:val="28"/>
          <w:szCs w:val="28"/>
        </w:rPr>
        <w:t>Социальная активность и партнерство ДОУ</w:t>
      </w:r>
    </w:p>
    <w:p w:rsidR="00EE765B" w:rsidRPr="0042424E" w:rsidRDefault="00EE765B" w:rsidP="003B7F1C">
      <w:pPr>
        <w:pStyle w:val="a7"/>
        <w:jc w:val="lowKashida"/>
        <w:rPr>
          <w:rFonts w:ascii="Times New Roman" w:hAnsi="Times New Roman" w:cs="Times New Roman"/>
          <w:sz w:val="12"/>
          <w:szCs w:val="12"/>
        </w:rPr>
      </w:pPr>
    </w:p>
    <w:p w:rsidR="00EE765B" w:rsidRDefault="004B54C5" w:rsidP="003B7F1C">
      <w:pPr>
        <w:pStyle w:val="a7"/>
        <w:jc w:val="lowKashida"/>
        <w:rPr>
          <w:rFonts w:ascii="Times New Roman" w:hAnsi="Times New Roman" w:cs="Times New Roman"/>
          <w:sz w:val="28"/>
          <w:szCs w:val="28"/>
        </w:rPr>
      </w:pPr>
      <w:r w:rsidRPr="00BF0887">
        <w:rPr>
          <w:rFonts w:ascii="Times New Roman" w:hAnsi="Times New Roman" w:cs="Times New Roman"/>
          <w:sz w:val="28"/>
          <w:szCs w:val="28"/>
        </w:rPr>
        <w:t xml:space="preserve">Для повышения качества воспитательно-развивающего процесса и реализации годовых задач детский сад сотрудничает с окружающим социумом. Цели взаимодействия способствуют разностороннему развитию воспитанников. Детский сад взаимодействует </w:t>
      </w:r>
      <w:r w:rsidR="00EE765B">
        <w:rPr>
          <w:rFonts w:ascii="Times New Roman" w:hAnsi="Times New Roman" w:cs="Times New Roman"/>
          <w:sz w:val="28"/>
          <w:szCs w:val="28"/>
        </w:rPr>
        <w:t xml:space="preserve">с </w:t>
      </w:r>
      <w:r w:rsidR="0042424E">
        <w:rPr>
          <w:rFonts w:ascii="Times New Roman" w:hAnsi="Times New Roman" w:cs="Times New Roman"/>
          <w:sz w:val="28"/>
          <w:szCs w:val="28"/>
        </w:rPr>
        <w:t>Гехи-Чуйской</w:t>
      </w:r>
      <w:r w:rsidR="00160DBE">
        <w:rPr>
          <w:rFonts w:ascii="Times New Roman" w:hAnsi="Times New Roman" w:cs="Times New Roman"/>
          <w:sz w:val="28"/>
          <w:szCs w:val="28"/>
        </w:rPr>
        <w:t xml:space="preserve"> участковой больницей</w:t>
      </w:r>
      <w:r w:rsidRPr="00BF0887">
        <w:rPr>
          <w:rFonts w:ascii="Times New Roman" w:hAnsi="Times New Roman" w:cs="Times New Roman"/>
          <w:sz w:val="28"/>
          <w:szCs w:val="28"/>
        </w:rPr>
        <w:t xml:space="preserve">, </w:t>
      </w:r>
      <w:r w:rsidR="00EE765B">
        <w:rPr>
          <w:rFonts w:ascii="Times New Roman" w:hAnsi="Times New Roman" w:cs="Times New Roman"/>
          <w:sz w:val="28"/>
          <w:szCs w:val="28"/>
        </w:rPr>
        <w:t xml:space="preserve">с </w:t>
      </w:r>
      <w:r w:rsidR="0042424E">
        <w:rPr>
          <w:rFonts w:ascii="Times New Roman" w:hAnsi="Times New Roman" w:cs="Times New Roman"/>
          <w:sz w:val="28"/>
          <w:szCs w:val="28"/>
        </w:rPr>
        <w:t xml:space="preserve">МБОУ СОШ с.Гехи-Чу. </w:t>
      </w:r>
      <w:r w:rsidRPr="00BF0887">
        <w:rPr>
          <w:rFonts w:ascii="Times New Roman" w:hAnsi="Times New Roman" w:cs="Times New Roman"/>
          <w:sz w:val="28"/>
          <w:szCs w:val="28"/>
        </w:rPr>
        <w:t>При взаимодействии с социумом наблюдается положительный результат освоения знаний, умений и навыков по образов</w:t>
      </w:r>
      <w:r w:rsidR="0042424E">
        <w:rPr>
          <w:rFonts w:ascii="Times New Roman" w:hAnsi="Times New Roman" w:cs="Times New Roman"/>
          <w:sz w:val="28"/>
          <w:szCs w:val="28"/>
        </w:rPr>
        <w:t>ательным областям.</w:t>
      </w:r>
      <w:r w:rsidRPr="00BF0887">
        <w:rPr>
          <w:rFonts w:ascii="Times New Roman" w:hAnsi="Times New Roman" w:cs="Times New Roman"/>
          <w:sz w:val="28"/>
          <w:szCs w:val="28"/>
        </w:rPr>
        <w:t xml:space="preserve"> </w:t>
      </w:r>
      <w:bookmarkStart w:id="5" w:name="bookmark5"/>
    </w:p>
    <w:p w:rsidR="003B7F1C" w:rsidRPr="003B7F1C" w:rsidRDefault="003B7F1C" w:rsidP="00BF0887">
      <w:pPr>
        <w:pStyle w:val="a7"/>
        <w:rPr>
          <w:rFonts w:ascii="Times New Roman" w:hAnsi="Times New Roman" w:cs="Times New Roman"/>
          <w:sz w:val="16"/>
          <w:szCs w:val="16"/>
        </w:rPr>
      </w:pPr>
      <w:bookmarkStart w:id="6" w:name="bookmark7"/>
      <w:bookmarkEnd w:id="5"/>
    </w:p>
    <w:p w:rsidR="00B91160" w:rsidRPr="00EE765B" w:rsidRDefault="004B54C5" w:rsidP="00BF0887">
      <w:pPr>
        <w:pStyle w:val="a7"/>
        <w:rPr>
          <w:rFonts w:ascii="Times New Roman" w:hAnsi="Times New Roman" w:cs="Times New Roman"/>
          <w:b/>
          <w:sz w:val="28"/>
          <w:szCs w:val="28"/>
        </w:rPr>
      </w:pPr>
      <w:r w:rsidRPr="00EE765B">
        <w:rPr>
          <w:rFonts w:ascii="Times New Roman" w:hAnsi="Times New Roman" w:cs="Times New Roman"/>
          <w:b/>
          <w:sz w:val="28"/>
          <w:szCs w:val="28"/>
        </w:rPr>
        <w:t>Выводы по итогам года.</w:t>
      </w:r>
      <w:bookmarkEnd w:id="6"/>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Анализ деятел</w:t>
      </w:r>
      <w:r w:rsidR="007853C3" w:rsidRPr="00BF0887">
        <w:rPr>
          <w:rFonts w:ascii="Times New Roman" w:hAnsi="Times New Roman" w:cs="Times New Roman"/>
          <w:sz w:val="28"/>
          <w:szCs w:val="28"/>
        </w:rPr>
        <w:t xml:space="preserve">ьности детского сада </w:t>
      </w:r>
      <w:r w:rsidRPr="00BF0887">
        <w:rPr>
          <w:rFonts w:ascii="Times New Roman" w:hAnsi="Times New Roman" w:cs="Times New Roman"/>
          <w:sz w:val="28"/>
          <w:szCs w:val="28"/>
        </w:rPr>
        <w:t>выявил успешные показатели в</w:t>
      </w:r>
      <w:r w:rsidR="007853C3" w:rsidRPr="00BF0887">
        <w:rPr>
          <w:rFonts w:ascii="Times New Roman" w:hAnsi="Times New Roman" w:cs="Times New Roman"/>
          <w:sz w:val="28"/>
          <w:szCs w:val="28"/>
        </w:rPr>
        <w:t xml:space="preserve"> </w:t>
      </w:r>
      <w:r w:rsidRPr="00BF0887">
        <w:rPr>
          <w:rFonts w:ascii="Times New Roman" w:hAnsi="Times New Roman" w:cs="Times New Roman"/>
          <w:sz w:val="28"/>
          <w:szCs w:val="28"/>
        </w:rPr>
        <w:t>деятельности МБДОУ</w:t>
      </w:r>
      <w:r w:rsidR="003D1DF1">
        <w:rPr>
          <w:rFonts w:ascii="Times New Roman" w:hAnsi="Times New Roman" w:cs="Times New Roman"/>
          <w:sz w:val="28"/>
          <w:szCs w:val="28"/>
        </w:rPr>
        <w:t>.</w:t>
      </w:r>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Учреждение функционирует в режиме развития.</w:t>
      </w:r>
    </w:p>
    <w:p w:rsidR="00B91160" w:rsidRPr="00BF0887"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Хороший у</w:t>
      </w:r>
      <w:r w:rsidR="007853C3" w:rsidRPr="00BF0887">
        <w:rPr>
          <w:rFonts w:ascii="Times New Roman" w:hAnsi="Times New Roman" w:cs="Times New Roman"/>
          <w:sz w:val="28"/>
          <w:szCs w:val="28"/>
        </w:rPr>
        <w:t>ровень освоения детьми программного материала</w:t>
      </w:r>
      <w:r w:rsidR="003D1DF1">
        <w:rPr>
          <w:rFonts w:ascii="Times New Roman" w:hAnsi="Times New Roman" w:cs="Times New Roman"/>
          <w:sz w:val="28"/>
          <w:szCs w:val="28"/>
        </w:rPr>
        <w:t>.</w:t>
      </w:r>
    </w:p>
    <w:p w:rsidR="00B91160" w:rsidRDefault="004B54C5" w:rsidP="00BF0887">
      <w:pPr>
        <w:pStyle w:val="a7"/>
        <w:rPr>
          <w:rFonts w:ascii="Times New Roman" w:hAnsi="Times New Roman" w:cs="Times New Roman"/>
          <w:sz w:val="28"/>
          <w:szCs w:val="28"/>
        </w:rPr>
      </w:pPr>
      <w:r w:rsidRPr="00BF0887">
        <w:rPr>
          <w:rFonts w:ascii="Times New Roman" w:hAnsi="Times New Roman" w:cs="Times New Roman"/>
          <w:sz w:val="28"/>
          <w:szCs w:val="28"/>
        </w:rPr>
        <w:t>В МБДОУ сложился творческий коллектив педагогов, имеющих потенциал к профессиональному развитию.</w:t>
      </w:r>
    </w:p>
    <w:p w:rsidR="002B7CA6" w:rsidRDefault="002B7CA6" w:rsidP="002B7CA6">
      <w:pPr>
        <w:shd w:val="clear" w:color="auto" w:fill="FFFFFF"/>
        <w:spacing w:line="276" w:lineRule="auto"/>
        <w:jc w:val="both"/>
        <w:textAlignment w:val="baseline"/>
        <w:rPr>
          <w:rFonts w:ascii="Times New Roman" w:eastAsia="Times New Roman" w:hAnsi="Times New Roman" w:cs="Times New Roman"/>
          <w:color w:val="auto"/>
          <w:sz w:val="28"/>
          <w:szCs w:val="28"/>
        </w:rPr>
      </w:pPr>
      <w:r w:rsidRPr="002B7CA6">
        <w:rPr>
          <w:rFonts w:ascii="Times New Roman" w:eastAsia="Times New Roman" w:hAnsi="Times New Roman" w:cs="Times New Roman"/>
          <w:color w:val="auto"/>
          <w:sz w:val="28"/>
          <w:szCs w:val="28"/>
        </w:rPr>
        <w:t>Детский сад востребован в социуме, работа педагогического коллектива оценивается, как удовлетворительная.</w:t>
      </w:r>
    </w:p>
    <w:p w:rsidR="00D22496" w:rsidRPr="00D22496" w:rsidRDefault="00D22496" w:rsidP="00D22496">
      <w:pPr>
        <w:shd w:val="clear" w:color="auto" w:fill="FFFFFF"/>
        <w:spacing w:line="276" w:lineRule="auto"/>
        <w:jc w:val="both"/>
        <w:textAlignment w:val="baseline"/>
        <w:rPr>
          <w:rFonts w:ascii="Times New Roman" w:eastAsia="Times New Roman" w:hAnsi="Times New Roman" w:cs="Times New Roman"/>
          <w:color w:val="auto"/>
          <w:sz w:val="28"/>
          <w:szCs w:val="28"/>
        </w:rPr>
      </w:pPr>
      <w:r w:rsidRPr="00D22496">
        <w:rPr>
          <w:rFonts w:ascii="Times New Roman" w:eastAsia="Times New Roman" w:hAnsi="Times New Roman" w:cs="Times New Roman"/>
          <w:color w:val="auto"/>
          <w:sz w:val="28"/>
          <w:szCs w:val="28"/>
        </w:rPr>
        <w:t>Результаты самообследования деятельности ДОУ позволяют сделать вывод о том, что в ДОО созданы условия для реализации ООП ДО в условиях реализации ФГОС ДО. Для совершенствования педагогического процесса необходимо:        дальнейшее проектирование образовательного пространства ДОО, непрерывное повышение уровня</w:t>
      </w:r>
      <w:r w:rsidRPr="00D22496">
        <w:rPr>
          <w:rFonts w:ascii="Times New Roman" w:eastAsia="Times New Roman" w:hAnsi="Times New Roman" w:cs="Times New Roman"/>
          <w:color w:val="auto"/>
          <w:sz w:val="28"/>
          <w:szCs w:val="28"/>
        </w:rPr>
        <w:br/>
        <w:t>профессиональной компетентности педагогов.</w:t>
      </w:r>
    </w:p>
    <w:p w:rsidR="00D22496" w:rsidRPr="002B7CA6" w:rsidRDefault="00D22496" w:rsidP="002B7CA6">
      <w:pPr>
        <w:shd w:val="clear" w:color="auto" w:fill="FFFFFF"/>
        <w:spacing w:line="276" w:lineRule="auto"/>
        <w:jc w:val="both"/>
        <w:textAlignment w:val="baseline"/>
        <w:rPr>
          <w:rFonts w:ascii="Times New Roman" w:eastAsia="Times New Roman" w:hAnsi="Times New Roman" w:cs="Times New Roman"/>
          <w:color w:val="auto"/>
          <w:sz w:val="28"/>
          <w:szCs w:val="28"/>
        </w:rPr>
      </w:pPr>
    </w:p>
    <w:p w:rsidR="002B7CA6" w:rsidRPr="002B7CA6" w:rsidRDefault="00D22496" w:rsidP="002B7CA6">
      <w:pPr>
        <w:shd w:val="clear" w:color="auto" w:fill="FFFFFF"/>
        <w:spacing w:line="276" w:lineRule="auto"/>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2B7CA6" w:rsidRPr="002B7CA6">
        <w:rPr>
          <w:rFonts w:ascii="Times New Roman" w:eastAsia="Times New Roman" w:hAnsi="Times New Roman" w:cs="Times New Roman"/>
          <w:color w:val="auto"/>
          <w:sz w:val="28"/>
          <w:szCs w:val="28"/>
        </w:rPr>
        <w:t>Вместе с тем имеется ряд проблем, ре</w:t>
      </w:r>
      <w:r w:rsidR="003B011F">
        <w:rPr>
          <w:rFonts w:ascii="Times New Roman" w:eastAsia="Times New Roman" w:hAnsi="Times New Roman" w:cs="Times New Roman"/>
          <w:color w:val="auto"/>
          <w:sz w:val="28"/>
          <w:szCs w:val="28"/>
        </w:rPr>
        <w:t>шение которых планируется в 2021</w:t>
      </w:r>
      <w:r w:rsidR="002B7CA6" w:rsidRPr="002B7CA6">
        <w:rPr>
          <w:rFonts w:ascii="Times New Roman" w:eastAsia="Times New Roman" w:hAnsi="Times New Roman" w:cs="Times New Roman"/>
          <w:color w:val="auto"/>
          <w:sz w:val="28"/>
          <w:szCs w:val="28"/>
        </w:rPr>
        <w:t xml:space="preserve"> году:</w:t>
      </w:r>
    </w:p>
    <w:p w:rsidR="002B7CA6" w:rsidRPr="002B7CA6" w:rsidRDefault="002B7CA6" w:rsidP="002B7CA6">
      <w:pPr>
        <w:shd w:val="clear" w:color="auto" w:fill="FFFFFF"/>
        <w:tabs>
          <w:tab w:val="left" w:pos="720"/>
        </w:tabs>
        <w:spacing w:line="276" w:lineRule="auto"/>
        <w:jc w:val="both"/>
        <w:textAlignment w:val="baseline"/>
        <w:rPr>
          <w:rFonts w:ascii="Times New Roman" w:eastAsia="Times New Roman" w:hAnsi="Times New Roman" w:cs="Times New Roman"/>
          <w:color w:val="auto"/>
          <w:sz w:val="28"/>
          <w:szCs w:val="28"/>
        </w:rPr>
      </w:pPr>
      <w:r w:rsidRPr="002B7CA6">
        <w:rPr>
          <w:rFonts w:ascii="Times New Roman" w:eastAsia="Times New Roman" w:hAnsi="Times New Roman" w:cs="Times New Roman"/>
          <w:color w:val="auto"/>
          <w:sz w:val="28"/>
          <w:szCs w:val="28"/>
        </w:rPr>
        <w:t>1. Строить воспитательно-образовательный процесс в ДОУ в условиях реализации ФГОС ДО  и внедрения профессиональног</w:t>
      </w:r>
      <w:r w:rsidR="00167AFB">
        <w:rPr>
          <w:rFonts w:ascii="Times New Roman" w:eastAsia="Times New Roman" w:hAnsi="Times New Roman" w:cs="Times New Roman"/>
          <w:color w:val="auto"/>
          <w:sz w:val="28"/>
          <w:szCs w:val="28"/>
        </w:rPr>
        <w:t>о стандарта.</w:t>
      </w:r>
    </w:p>
    <w:p w:rsidR="00D22496" w:rsidRPr="00D22496" w:rsidRDefault="002B7CA6" w:rsidP="00D22496">
      <w:pPr>
        <w:shd w:val="clear" w:color="auto" w:fill="FFFFFF"/>
        <w:tabs>
          <w:tab w:val="left" w:pos="720"/>
        </w:tabs>
        <w:spacing w:line="276" w:lineRule="auto"/>
        <w:jc w:val="both"/>
        <w:textAlignment w:val="baseline"/>
        <w:rPr>
          <w:rFonts w:ascii="Times New Roman" w:eastAsia="Times New Roman" w:hAnsi="Times New Roman" w:cs="Times New Roman"/>
          <w:color w:val="auto"/>
          <w:sz w:val="28"/>
          <w:szCs w:val="28"/>
        </w:rPr>
      </w:pPr>
      <w:r w:rsidRPr="002B7CA6">
        <w:rPr>
          <w:rFonts w:ascii="Times New Roman" w:eastAsia="Times New Roman" w:hAnsi="Times New Roman" w:cs="Times New Roman"/>
          <w:color w:val="auto"/>
          <w:sz w:val="28"/>
          <w:szCs w:val="28"/>
        </w:rPr>
        <w:t xml:space="preserve">2.  </w:t>
      </w:r>
      <w:r w:rsidR="00D22496" w:rsidRPr="00D22496">
        <w:rPr>
          <w:rFonts w:ascii="Times New Roman" w:eastAsia="Times New Roman" w:hAnsi="Times New Roman" w:cs="Times New Roman"/>
          <w:color w:val="auto"/>
          <w:sz w:val="28"/>
          <w:szCs w:val="28"/>
        </w:rPr>
        <w:t>Создать условия для успешной творческой само</w:t>
      </w:r>
      <w:r w:rsidR="00D22496">
        <w:rPr>
          <w:rFonts w:ascii="Times New Roman" w:eastAsia="Times New Roman" w:hAnsi="Times New Roman" w:cs="Times New Roman"/>
          <w:color w:val="auto"/>
          <w:sz w:val="28"/>
          <w:szCs w:val="28"/>
        </w:rPr>
        <w:t xml:space="preserve">реализации, развития талантов и </w:t>
      </w:r>
      <w:r w:rsidR="00D22496" w:rsidRPr="00D22496">
        <w:rPr>
          <w:rFonts w:ascii="Times New Roman" w:eastAsia="Times New Roman" w:hAnsi="Times New Roman" w:cs="Times New Roman"/>
          <w:color w:val="auto"/>
          <w:sz w:val="28"/>
          <w:szCs w:val="28"/>
        </w:rPr>
        <w:t>способностей воспитанников как условия успешн</w:t>
      </w:r>
      <w:r w:rsidR="00D22496">
        <w:rPr>
          <w:rFonts w:ascii="Times New Roman" w:eastAsia="Times New Roman" w:hAnsi="Times New Roman" w:cs="Times New Roman"/>
          <w:color w:val="auto"/>
          <w:sz w:val="28"/>
          <w:szCs w:val="28"/>
        </w:rPr>
        <w:t xml:space="preserve">ости развития и социокультурной </w:t>
      </w:r>
      <w:r w:rsidR="00D22496" w:rsidRPr="00D22496">
        <w:rPr>
          <w:rFonts w:ascii="Times New Roman" w:eastAsia="Times New Roman" w:hAnsi="Times New Roman" w:cs="Times New Roman"/>
          <w:color w:val="auto"/>
          <w:sz w:val="28"/>
          <w:szCs w:val="28"/>
        </w:rPr>
        <w:t>адаптации в обществе;</w:t>
      </w:r>
    </w:p>
    <w:p w:rsidR="002B7CA6" w:rsidRPr="00D22496" w:rsidRDefault="002B7CA6" w:rsidP="002B7CA6">
      <w:pPr>
        <w:shd w:val="clear" w:color="auto" w:fill="FFFFFF"/>
        <w:tabs>
          <w:tab w:val="left" w:pos="720"/>
        </w:tabs>
        <w:spacing w:line="276" w:lineRule="auto"/>
        <w:jc w:val="both"/>
        <w:textAlignment w:val="baseline"/>
        <w:rPr>
          <w:rFonts w:ascii="Times New Roman" w:eastAsia="Times New Roman" w:hAnsi="Times New Roman" w:cs="Times New Roman"/>
          <w:color w:val="auto"/>
          <w:sz w:val="8"/>
          <w:szCs w:val="28"/>
        </w:rPr>
      </w:pPr>
    </w:p>
    <w:p w:rsidR="00D22496" w:rsidRPr="00D22496" w:rsidRDefault="002B7CA6" w:rsidP="00D22496">
      <w:pPr>
        <w:shd w:val="clear" w:color="auto" w:fill="FFFFFF"/>
        <w:tabs>
          <w:tab w:val="left" w:pos="720"/>
        </w:tabs>
        <w:spacing w:line="276" w:lineRule="auto"/>
        <w:jc w:val="both"/>
        <w:textAlignment w:val="baseline"/>
        <w:rPr>
          <w:rFonts w:ascii="Times New Roman" w:eastAsia="Times New Roman" w:hAnsi="Times New Roman" w:cs="Times New Roman"/>
          <w:color w:val="auto"/>
          <w:sz w:val="28"/>
          <w:szCs w:val="28"/>
        </w:rPr>
      </w:pPr>
      <w:r w:rsidRPr="002B7CA6">
        <w:rPr>
          <w:rFonts w:ascii="Times New Roman" w:eastAsia="Times New Roman" w:hAnsi="Times New Roman" w:cs="Times New Roman"/>
          <w:color w:val="auto"/>
          <w:sz w:val="28"/>
          <w:szCs w:val="28"/>
        </w:rPr>
        <w:t xml:space="preserve">3. </w:t>
      </w:r>
      <w:r w:rsidR="00D22496" w:rsidRPr="00D22496">
        <w:rPr>
          <w:rFonts w:ascii="Times New Roman" w:eastAsia="Times New Roman" w:hAnsi="Times New Roman" w:cs="Times New Roman"/>
          <w:color w:val="auto"/>
          <w:sz w:val="28"/>
          <w:szCs w:val="28"/>
        </w:rPr>
        <w:t>Обеспечение условий для непрерывного и планомерного повышения квалифик</w:t>
      </w:r>
      <w:r w:rsidR="00D22496">
        <w:rPr>
          <w:rFonts w:ascii="Times New Roman" w:eastAsia="Times New Roman" w:hAnsi="Times New Roman" w:cs="Times New Roman"/>
          <w:color w:val="auto"/>
          <w:sz w:val="28"/>
          <w:szCs w:val="28"/>
        </w:rPr>
        <w:t xml:space="preserve">ации </w:t>
      </w:r>
      <w:r w:rsidR="00D22496" w:rsidRPr="00D22496">
        <w:rPr>
          <w:rFonts w:ascii="Times New Roman" w:eastAsia="Times New Roman" w:hAnsi="Times New Roman" w:cs="Times New Roman"/>
          <w:color w:val="auto"/>
          <w:sz w:val="28"/>
          <w:szCs w:val="28"/>
        </w:rPr>
        <w:t>педагогических работников, в том числе на основе исп</w:t>
      </w:r>
      <w:r w:rsidR="00D22496">
        <w:rPr>
          <w:rFonts w:ascii="Times New Roman" w:eastAsia="Times New Roman" w:hAnsi="Times New Roman" w:cs="Times New Roman"/>
          <w:color w:val="auto"/>
          <w:sz w:val="28"/>
          <w:szCs w:val="28"/>
        </w:rPr>
        <w:t xml:space="preserve">ользования современных цифровых </w:t>
      </w:r>
      <w:r w:rsidR="00D22496" w:rsidRPr="00D22496">
        <w:rPr>
          <w:rFonts w:ascii="Times New Roman" w:eastAsia="Times New Roman" w:hAnsi="Times New Roman" w:cs="Times New Roman"/>
          <w:color w:val="auto"/>
          <w:sz w:val="28"/>
          <w:szCs w:val="28"/>
        </w:rPr>
        <w:t>технологий, формирования и участия в профессиональных ассоциациях, программах</w:t>
      </w:r>
    </w:p>
    <w:p w:rsidR="00D22496" w:rsidRPr="00D22496" w:rsidRDefault="00D22496" w:rsidP="00D22496">
      <w:pPr>
        <w:shd w:val="clear" w:color="auto" w:fill="FFFFFF"/>
        <w:tabs>
          <w:tab w:val="left" w:pos="720"/>
        </w:tabs>
        <w:spacing w:line="276" w:lineRule="auto"/>
        <w:jc w:val="both"/>
        <w:textAlignment w:val="baseline"/>
        <w:rPr>
          <w:rFonts w:ascii="Times New Roman" w:eastAsia="Times New Roman" w:hAnsi="Times New Roman" w:cs="Times New Roman"/>
          <w:color w:val="auto"/>
          <w:sz w:val="28"/>
          <w:szCs w:val="28"/>
        </w:rPr>
      </w:pPr>
      <w:r w:rsidRPr="00D22496">
        <w:rPr>
          <w:rFonts w:ascii="Times New Roman" w:eastAsia="Times New Roman" w:hAnsi="Times New Roman" w:cs="Times New Roman"/>
          <w:color w:val="auto"/>
          <w:sz w:val="28"/>
          <w:szCs w:val="28"/>
        </w:rPr>
        <w:t>обмена опытом и лучшими практиками</w:t>
      </w:r>
    </w:p>
    <w:p w:rsidR="002B7CA6" w:rsidRPr="002B7CA6" w:rsidRDefault="002B7CA6" w:rsidP="002B7CA6">
      <w:pPr>
        <w:shd w:val="clear" w:color="auto" w:fill="FFFFFF"/>
        <w:tabs>
          <w:tab w:val="left" w:pos="720"/>
        </w:tabs>
        <w:spacing w:line="276" w:lineRule="auto"/>
        <w:jc w:val="both"/>
        <w:textAlignment w:val="baseline"/>
        <w:rPr>
          <w:rFonts w:ascii="Times New Roman" w:eastAsia="Times New Roman" w:hAnsi="Times New Roman" w:cs="Times New Roman"/>
          <w:color w:val="auto"/>
          <w:sz w:val="28"/>
          <w:szCs w:val="28"/>
        </w:rPr>
      </w:pPr>
    </w:p>
    <w:p w:rsidR="002B7CA6" w:rsidRDefault="002B7CA6"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3B7F1C" w:rsidRDefault="003B7F1C" w:rsidP="00BF0887">
      <w:pPr>
        <w:pStyle w:val="a7"/>
        <w:rPr>
          <w:rFonts w:ascii="Times New Roman" w:hAnsi="Times New Roman" w:cs="Times New Roman"/>
          <w:sz w:val="28"/>
          <w:szCs w:val="28"/>
        </w:rPr>
      </w:pPr>
    </w:p>
    <w:p w:rsidR="00E3404D" w:rsidRDefault="003B7F1C" w:rsidP="00BF0887">
      <w:pPr>
        <w:pStyle w:val="a7"/>
        <w:rPr>
          <w:rFonts w:ascii="Times New Roman" w:hAnsi="Times New Roman" w:cs="Times New Roman"/>
          <w:sz w:val="28"/>
          <w:szCs w:val="28"/>
        </w:rPr>
      </w:pPr>
      <w:r>
        <w:rPr>
          <w:rFonts w:ascii="Times New Roman" w:hAnsi="Times New Roman" w:cs="Times New Roman"/>
          <w:sz w:val="28"/>
          <w:szCs w:val="28"/>
        </w:rPr>
        <w:t>Заведующ</w:t>
      </w:r>
      <w:r w:rsidR="00CE2C3D">
        <w:rPr>
          <w:rFonts w:ascii="Times New Roman" w:hAnsi="Times New Roman" w:cs="Times New Roman"/>
          <w:sz w:val="28"/>
          <w:szCs w:val="28"/>
        </w:rPr>
        <w:t xml:space="preserve">ий   </w:t>
      </w:r>
      <w:r w:rsidR="003B011F">
        <w:rPr>
          <w:rFonts w:ascii="Times New Roman" w:hAnsi="Times New Roman" w:cs="Times New Roman"/>
          <w:sz w:val="28"/>
          <w:szCs w:val="28"/>
        </w:rPr>
        <w:t xml:space="preserve">                                                                                       И.Ш. Умхаева</w:t>
      </w:r>
    </w:p>
    <w:p w:rsidR="00E3404D" w:rsidRPr="00E3404D" w:rsidRDefault="00E3404D" w:rsidP="00E3404D"/>
    <w:p w:rsidR="003B7F1C" w:rsidRPr="00E3404D" w:rsidRDefault="003B7F1C" w:rsidP="00E3404D"/>
    <w:sectPr w:rsidR="003B7F1C" w:rsidRPr="00E3404D" w:rsidSect="004C17FC">
      <w:type w:val="continuous"/>
      <w:pgSz w:w="11909" w:h="16838"/>
      <w:pgMar w:top="548" w:right="852" w:bottom="582" w:left="117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FA4" w:rsidRDefault="00C23FA4">
      <w:r>
        <w:separator/>
      </w:r>
    </w:p>
  </w:endnote>
  <w:endnote w:type="continuationSeparator" w:id="0">
    <w:p w:rsidR="00C23FA4" w:rsidRDefault="00C2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FA4" w:rsidRDefault="00C23FA4"/>
  </w:footnote>
  <w:footnote w:type="continuationSeparator" w:id="0">
    <w:p w:rsidR="00C23FA4" w:rsidRDefault="00C23F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233"/>
    <w:multiLevelType w:val="multilevel"/>
    <w:tmpl w:val="2834984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4947"/>
    <w:multiLevelType w:val="multilevel"/>
    <w:tmpl w:val="BDD64282"/>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74785"/>
    <w:multiLevelType w:val="multilevel"/>
    <w:tmpl w:val="15327DC0"/>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D5637"/>
    <w:multiLevelType w:val="multilevel"/>
    <w:tmpl w:val="62F829C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A7331"/>
    <w:multiLevelType w:val="hybridMultilevel"/>
    <w:tmpl w:val="787A64FE"/>
    <w:lvl w:ilvl="0" w:tplc="6EAC50AE">
      <w:numFmt w:val="bullet"/>
      <w:lvlText w:val="•"/>
      <w:lvlJc w:val="left"/>
      <w:pPr>
        <w:ind w:left="640" w:hanging="60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5" w15:restartNumberingAfterBreak="0">
    <w:nsid w:val="24186DD7"/>
    <w:multiLevelType w:val="hybridMultilevel"/>
    <w:tmpl w:val="653C4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61482C"/>
    <w:multiLevelType w:val="hybridMultilevel"/>
    <w:tmpl w:val="1F4AD1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D17681B"/>
    <w:multiLevelType w:val="hybridMultilevel"/>
    <w:tmpl w:val="0C989AB6"/>
    <w:lvl w:ilvl="0" w:tplc="04190005">
      <w:start w:val="1"/>
      <w:numFmt w:val="bullet"/>
      <w:lvlText w:val=""/>
      <w:lvlJc w:val="left"/>
      <w:pPr>
        <w:ind w:left="760" w:hanging="360"/>
      </w:pPr>
      <w:rPr>
        <w:rFonts w:ascii="Wingdings" w:hAnsi="Wingdings"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15:restartNumberingAfterBreak="0">
    <w:nsid w:val="526B2064"/>
    <w:multiLevelType w:val="multilevel"/>
    <w:tmpl w:val="79EEFC98"/>
    <w:lvl w:ilvl="0">
      <w:start w:val="1"/>
      <w:numFmt w:val="bullet"/>
      <w:lvlText w:val=""/>
      <w:lvlJc w:val="left"/>
      <w:rPr>
        <w:rFonts w:ascii="Wingdings" w:hAnsi="Wingdings" w:hint="default"/>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E25C72"/>
    <w:multiLevelType w:val="multilevel"/>
    <w:tmpl w:val="A6E40A5E"/>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
  </w:num>
  <w:num w:numId="5">
    <w:abstractNumId w:val="9"/>
  </w:num>
  <w:num w:numId="6">
    <w:abstractNumId w:val="0"/>
  </w:num>
  <w:num w:numId="7">
    <w:abstractNumId w:val="7"/>
  </w:num>
  <w:num w:numId="8">
    <w:abstractNumId w:val="4"/>
  </w:num>
  <w:num w:numId="9">
    <w:abstractNumId w:val="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160"/>
    <w:rsid w:val="00016CFA"/>
    <w:rsid w:val="00020A77"/>
    <w:rsid w:val="0004081C"/>
    <w:rsid w:val="00053903"/>
    <w:rsid w:val="00062388"/>
    <w:rsid w:val="000627D6"/>
    <w:rsid w:val="00064688"/>
    <w:rsid w:val="00077084"/>
    <w:rsid w:val="00093A3C"/>
    <w:rsid w:val="000C6491"/>
    <w:rsid w:val="000E0E14"/>
    <w:rsid w:val="000F2699"/>
    <w:rsid w:val="00146AFB"/>
    <w:rsid w:val="00152DE7"/>
    <w:rsid w:val="00156323"/>
    <w:rsid w:val="00160DBE"/>
    <w:rsid w:val="00167AFB"/>
    <w:rsid w:val="00191977"/>
    <w:rsid w:val="001B2EB0"/>
    <w:rsid w:val="001C3AFD"/>
    <w:rsid w:val="001C7C7E"/>
    <w:rsid w:val="001E0798"/>
    <w:rsid w:val="001E1B0E"/>
    <w:rsid w:val="00204129"/>
    <w:rsid w:val="002532CB"/>
    <w:rsid w:val="00281295"/>
    <w:rsid w:val="00283D5E"/>
    <w:rsid w:val="002863B8"/>
    <w:rsid w:val="00294EC8"/>
    <w:rsid w:val="002B7CA6"/>
    <w:rsid w:val="003012C1"/>
    <w:rsid w:val="00310CED"/>
    <w:rsid w:val="0032615B"/>
    <w:rsid w:val="00353D9B"/>
    <w:rsid w:val="00373735"/>
    <w:rsid w:val="003806CD"/>
    <w:rsid w:val="003B011F"/>
    <w:rsid w:val="003B7F1C"/>
    <w:rsid w:val="003C5966"/>
    <w:rsid w:val="003D1DF1"/>
    <w:rsid w:val="003F3237"/>
    <w:rsid w:val="003F37B3"/>
    <w:rsid w:val="0041225F"/>
    <w:rsid w:val="00423C73"/>
    <w:rsid w:val="0042424E"/>
    <w:rsid w:val="00433459"/>
    <w:rsid w:val="004408AF"/>
    <w:rsid w:val="00464CF0"/>
    <w:rsid w:val="0049634A"/>
    <w:rsid w:val="004A01D0"/>
    <w:rsid w:val="004B54C5"/>
    <w:rsid w:val="004C17FC"/>
    <w:rsid w:val="004F12EA"/>
    <w:rsid w:val="004F68B7"/>
    <w:rsid w:val="00532AFE"/>
    <w:rsid w:val="005336CE"/>
    <w:rsid w:val="0054144E"/>
    <w:rsid w:val="00545D1D"/>
    <w:rsid w:val="00564C33"/>
    <w:rsid w:val="0058435D"/>
    <w:rsid w:val="00596543"/>
    <w:rsid w:val="0059736C"/>
    <w:rsid w:val="005B1255"/>
    <w:rsid w:val="005D519F"/>
    <w:rsid w:val="005F15A1"/>
    <w:rsid w:val="00600573"/>
    <w:rsid w:val="006102C1"/>
    <w:rsid w:val="00615C9D"/>
    <w:rsid w:val="00616F5B"/>
    <w:rsid w:val="00631332"/>
    <w:rsid w:val="006509F6"/>
    <w:rsid w:val="006568BC"/>
    <w:rsid w:val="006739AA"/>
    <w:rsid w:val="00684AEE"/>
    <w:rsid w:val="006A5972"/>
    <w:rsid w:val="006C40FC"/>
    <w:rsid w:val="006C4C98"/>
    <w:rsid w:val="007047E9"/>
    <w:rsid w:val="007138F7"/>
    <w:rsid w:val="0071755C"/>
    <w:rsid w:val="00730627"/>
    <w:rsid w:val="0075232D"/>
    <w:rsid w:val="00756C63"/>
    <w:rsid w:val="00777E23"/>
    <w:rsid w:val="00782E48"/>
    <w:rsid w:val="007853C3"/>
    <w:rsid w:val="00792D50"/>
    <w:rsid w:val="007944D5"/>
    <w:rsid w:val="007E7395"/>
    <w:rsid w:val="007F54EB"/>
    <w:rsid w:val="008067F8"/>
    <w:rsid w:val="00814D2F"/>
    <w:rsid w:val="008367A4"/>
    <w:rsid w:val="00843BEA"/>
    <w:rsid w:val="0084534C"/>
    <w:rsid w:val="00880AD6"/>
    <w:rsid w:val="008819B0"/>
    <w:rsid w:val="008B4F7B"/>
    <w:rsid w:val="008C760B"/>
    <w:rsid w:val="008D04C3"/>
    <w:rsid w:val="008D0FA9"/>
    <w:rsid w:val="008D30EE"/>
    <w:rsid w:val="008D6EA1"/>
    <w:rsid w:val="0090011C"/>
    <w:rsid w:val="0090171D"/>
    <w:rsid w:val="009152B1"/>
    <w:rsid w:val="0092195C"/>
    <w:rsid w:val="00961CF5"/>
    <w:rsid w:val="00962EDF"/>
    <w:rsid w:val="00974D89"/>
    <w:rsid w:val="00990018"/>
    <w:rsid w:val="009906EA"/>
    <w:rsid w:val="00992C2C"/>
    <w:rsid w:val="00997B36"/>
    <w:rsid w:val="009B3F6D"/>
    <w:rsid w:val="009D631C"/>
    <w:rsid w:val="009F1A0F"/>
    <w:rsid w:val="00A011A9"/>
    <w:rsid w:val="00A4640E"/>
    <w:rsid w:val="00A645D7"/>
    <w:rsid w:val="00A87852"/>
    <w:rsid w:val="00A914E8"/>
    <w:rsid w:val="00AA608F"/>
    <w:rsid w:val="00AA768C"/>
    <w:rsid w:val="00AC3A18"/>
    <w:rsid w:val="00AC650D"/>
    <w:rsid w:val="00AF268F"/>
    <w:rsid w:val="00AF31A0"/>
    <w:rsid w:val="00B010AD"/>
    <w:rsid w:val="00B34E35"/>
    <w:rsid w:val="00B461E8"/>
    <w:rsid w:val="00B76029"/>
    <w:rsid w:val="00B91160"/>
    <w:rsid w:val="00B95850"/>
    <w:rsid w:val="00BA0232"/>
    <w:rsid w:val="00BA0825"/>
    <w:rsid w:val="00BA5A27"/>
    <w:rsid w:val="00BB09D0"/>
    <w:rsid w:val="00BB6797"/>
    <w:rsid w:val="00BD6482"/>
    <w:rsid w:val="00BF0887"/>
    <w:rsid w:val="00C11D6E"/>
    <w:rsid w:val="00C2257D"/>
    <w:rsid w:val="00C23FA4"/>
    <w:rsid w:val="00C334BF"/>
    <w:rsid w:val="00C5094C"/>
    <w:rsid w:val="00C61CB3"/>
    <w:rsid w:val="00C66F69"/>
    <w:rsid w:val="00C673D4"/>
    <w:rsid w:val="00C70939"/>
    <w:rsid w:val="00C724A0"/>
    <w:rsid w:val="00C74D6B"/>
    <w:rsid w:val="00CA04B4"/>
    <w:rsid w:val="00CB098F"/>
    <w:rsid w:val="00CC4CD6"/>
    <w:rsid w:val="00CE2C3D"/>
    <w:rsid w:val="00D11EB5"/>
    <w:rsid w:val="00D130B0"/>
    <w:rsid w:val="00D14DC5"/>
    <w:rsid w:val="00D22496"/>
    <w:rsid w:val="00D33E78"/>
    <w:rsid w:val="00D46438"/>
    <w:rsid w:val="00D576AF"/>
    <w:rsid w:val="00D810E3"/>
    <w:rsid w:val="00D92FAB"/>
    <w:rsid w:val="00D9560B"/>
    <w:rsid w:val="00D95DBB"/>
    <w:rsid w:val="00DB5444"/>
    <w:rsid w:val="00DB6D89"/>
    <w:rsid w:val="00DB7267"/>
    <w:rsid w:val="00DB744B"/>
    <w:rsid w:val="00DC0D11"/>
    <w:rsid w:val="00DF21D6"/>
    <w:rsid w:val="00E124E2"/>
    <w:rsid w:val="00E26763"/>
    <w:rsid w:val="00E3404D"/>
    <w:rsid w:val="00E7440D"/>
    <w:rsid w:val="00E74A89"/>
    <w:rsid w:val="00EA1E3D"/>
    <w:rsid w:val="00EA6CB5"/>
    <w:rsid w:val="00EC34F9"/>
    <w:rsid w:val="00EC5356"/>
    <w:rsid w:val="00EE765B"/>
    <w:rsid w:val="00EE7C51"/>
    <w:rsid w:val="00F139E8"/>
    <w:rsid w:val="00F444FF"/>
    <w:rsid w:val="00F650A7"/>
    <w:rsid w:val="00F670C6"/>
    <w:rsid w:val="00F731F2"/>
    <w:rsid w:val="00F862FC"/>
    <w:rsid w:val="00F95FD9"/>
    <w:rsid w:val="00F97BDE"/>
    <w:rsid w:val="00FA32A0"/>
    <w:rsid w:val="00FB410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A6C16-32D8-461E-9BF7-FBCF61FF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E0E14"/>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0E14"/>
    <w:rPr>
      <w:color w:val="0066CC"/>
      <w:u w:val="single"/>
    </w:rPr>
  </w:style>
  <w:style w:type="character" w:customStyle="1" w:styleId="2">
    <w:name w:val="Основной текст (2)_"/>
    <w:link w:val="21"/>
    <w:rsid w:val="000E0E14"/>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rsid w:val="000E0E14"/>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3">
    <w:name w:val="Основной текст (2)3"/>
    <w:rsid w:val="000E0E1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2">
    <w:name w:val="Основной текст (2)2"/>
    <w:rsid w:val="000E0E14"/>
    <w:rPr>
      <w:rFonts w:ascii="Times New Roman" w:eastAsia="Times New Roman" w:hAnsi="Times New Roman" w:cs="Times New Roman"/>
      <w:b/>
      <w:bCs/>
      <w:i w:val="0"/>
      <w:iCs w:val="0"/>
      <w:smallCaps w:val="0"/>
      <w:strike w:val="0"/>
      <w:color w:val="000000"/>
      <w:spacing w:val="0"/>
      <w:w w:val="100"/>
      <w:position w:val="0"/>
      <w:sz w:val="22"/>
      <w:szCs w:val="22"/>
      <w:u w:val="single"/>
      <w:lang w:val="ru-RU"/>
    </w:rPr>
  </w:style>
  <w:style w:type="character" w:customStyle="1" w:styleId="2Exact">
    <w:name w:val="Основной текст (2) Exact"/>
    <w:rsid w:val="000E0E14"/>
    <w:rPr>
      <w:rFonts w:ascii="Times New Roman" w:eastAsia="Times New Roman" w:hAnsi="Times New Roman" w:cs="Times New Roman"/>
      <w:b/>
      <w:bCs/>
      <w:i w:val="0"/>
      <w:iCs w:val="0"/>
      <w:smallCaps w:val="0"/>
      <w:strike w:val="0"/>
      <w:spacing w:val="-2"/>
      <w:sz w:val="21"/>
      <w:szCs w:val="21"/>
      <w:u w:val="none"/>
    </w:rPr>
  </w:style>
  <w:style w:type="character" w:customStyle="1" w:styleId="2Exact1">
    <w:name w:val="Основной текст (2) Exact1"/>
    <w:rsid w:val="000E0E14"/>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3">
    <w:name w:val="Основной текст (3)_"/>
    <w:link w:val="31"/>
    <w:rsid w:val="000E0E14"/>
    <w:rPr>
      <w:rFonts w:ascii="Times New Roman" w:eastAsia="Times New Roman" w:hAnsi="Times New Roman" w:cs="Times New Roman"/>
      <w:b w:val="0"/>
      <w:bCs w:val="0"/>
      <w:i/>
      <w:iCs/>
      <w:smallCaps w:val="0"/>
      <w:strike w:val="0"/>
      <w:sz w:val="39"/>
      <w:szCs w:val="39"/>
      <w:u w:val="none"/>
    </w:rPr>
  </w:style>
  <w:style w:type="character" w:customStyle="1" w:styleId="320pt">
    <w:name w:val="Основной текст (3) + 20 pt;Не курсив"/>
    <w:rsid w:val="000E0E14"/>
    <w:rPr>
      <w:rFonts w:ascii="Times New Roman" w:eastAsia="Times New Roman" w:hAnsi="Times New Roman" w:cs="Times New Roman"/>
      <w:b w:val="0"/>
      <w:bCs w:val="0"/>
      <w:i/>
      <w:iCs/>
      <w:smallCaps w:val="0"/>
      <w:strike w:val="0"/>
      <w:color w:val="000000"/>
      <w:spacing w:val="0"/>
      <w:w w:val="100"/>
      <w:position w:val="0"/>
      <w:sz w:val="40"/>
      <w:szCs w:val="40"/>
      <w:u w:val="none"/>
      <w:lang w:val="ru-RU"/>
    </w:rPr>
  </w:style>
  <w:style w:type="character" w:customStyle="1" w:styleId="30">
    <w:name w:val="Основной текст (3)"/>
    <w:rsid w:val="000E0E14"/>
    <w:rPr>
      <w:rFonts w:ascii="Times New Roman" w:eastAsia="Times New Roman" w:hAnsi="Times New Roman" w:cs="Times New Roman"/>
      <w:b w:val="0"/>
      <w:bCs w:val="0"/>
      <w:i/>
      <w:iCs/>
      <w:smallCaps w:val="0"/>
      <w:strike w:val="0"/>
      <w:color w:val="000000"/>
      <w:spacing w:val="0"/>
      <w:w w:val="100"/>
      <w:position w:val="0"/>
      <w:sz w:val="39"/>
      <w:szCs w:val="39"/>
      <w:u w:val="none"/>
      <w:lang w:val="ru-RU"/>
    </w:rPr>
  </w:style>
  <w:style w:type="character" w:customStyle="1" w:styleId="4">
    <w:name w:val="Основной текст (4)_"/>
    <w:link w:val="41"/>
    <w:rsid w:val="000E0E14"/>
    <w:rPr>
      <w:rFonts w:ascii="Times New Roman" w:eastAsia="Times New Roman" w:hAnsi="Times New Roman" w:cs="Times New Roman"/>
      <w:b w:val="0"/>
      <w:bCs w:val="0"/>
      <w:i/>
      <w:iCs/>
      <w:smallCaps w:val="0"/>
      <w:strike w:val="0"/>
      <w:u w:val="none"/>
    </w:rPr>
  </w:style>
  <w:style w:type="character" w:customStyle="1" w:styleId="40">
    <w:name w:val="Основной текст (4)"/>
    <w:rsid w:val="000E0E1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4Arial10pt">
    <w:name w:val="Основной текст (4) + Arial;10 pt;Полужирный"/>
    <w:rsid w:val="000E0E14"/>
    <w:rPr>
      <w:rFonts w:ascii="Arial" w:eastAsia="Arial" w:hAnsi="Arial" w:cs="Arial"/>
      <w:b/>
      <w:bCs/>
      <w:i/>
      <w:iCs/>
      <w:smallCaps w:val="0"/>
      <w:strike w:val="0"/>
      <w:color w:val="000000"/>
      <w:spacing w:val="0"/>
      <w:w w:val="100"/>
      <w:position w:val="0"/>
      <w:sz w:val="20"/>
      <w:szCs w:val="20"/>
      <w:u w:val="none"/>
      <w:lang w:val="ru-RU"/>
    </w:rPr>
  </w:style>
  <w:style w:type="character" w:customStyle="1" w:styleId="5">
    <w:name w:val="Основной текст (5)_"/>
    <w:link w:val="50"/>
    <w:rsid w:val="000E0E14"/>
    <w:rPr>
      <w:rFonts w:ascii="Times New Roman" w:eastAsia="Times New Roman" w:hAnsi="Times New Roman" w:cs="Times New Roman"/>
      <w:b/>
      <w:bCs/>
      <w:i w:val="0"/>
      <w:iCs w:val="0"/>
      <w:smallCaps w:val="0"/>
      <w:strike w:val="0"/>
      <w:sz w:val="23"/>
      <w:szCs w:val="23"/>
      <w:u w:val="none"/>
    </w:rPr>
  </w:style>
  <w:style w:type="character" w:customStyle="1" w:styleId="6">
    <w:name w:val="Основной текст (6)_"/>
    <w:link w:val="60"/>
    <w:rsid w:val="000E0E14"/>
    <w:rPr>
      <w:rFonts w:ascii="Times New Roman" w:eastAsia="Times New Roman" w:hAnsi="Times New Roman" w:cs="Times New Roman"/>
      <w:b/>
      <w:bCs/>
      <w:i/>
      <w:iCs/>
      <w:smallCaps w:val="0"/>
      <w:strike w:val="0"/>
      <w:sz w:val="23"/>
      <w:szCs w:val="23"/>
      <w:u w:val="none"/>
    </w:rPr>
  </w:style>
  <w:style w:type="character" w:customStyle="1" w:styleId="a4">
    <w:name w:val="Основной текст_"/>
    <w:link w:val="24"/>
    <w:rsid w:val="000E0E14"/>
    <w:rPr>
      <w:rFonts w:ascii="Times New Roman" w:eastAsia="Times New Roman" w:hAnsi="Times New Roman" w:cs="Times New Roman"/>
      <w:b w:val="0"/>
      <w:bCs w:val="0"/>
      <w:i/>
      <w:iCs/>
      <w:smallCaps w:val="0"/>
      <w:strike w:val="0"/>
      <w:sz w:val="23"/>
      <w:szCs w:val="23"/>
      <w:u w:val="none"/>
    </w:rPr>
  </w:style>
  <w:style w:type="character" w:customStyle="1" w:styleId="a5">
    <w:name w:val="Основной текст + Полужирный"/>
    <w:rsid w:val="000E0E1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
    <w:name w:val="Заголовок №1_"/>
    <w:link w:val="10"/>
    <w:rsid w:val="000E0E14"/>
    <w:rPr>
      <w:rFonts w:ascii="Times New Roman" w:eastAsia="Times New Roman" w:hAnsi="Times New Roman" w:cs="Times New Roman"/>
      <w:b/>
      <w:bCs/>
      <w:i/>
      <w:iCs/>
      <w:smallCaps w:val="0"/>
      <w:strike w:val="0"/>
      <w:sz w:val="23"/>
      <w:szCs w:val="23"/>
      <w:u w:val="none"/>
    </w:rPr>
  </w:style>
  <w:style w:type="character" w:customStyle="1" w:styleId="25">
    <w:name w:val="Основной текст + Полужирный2"/>
    <w:rsid w:val="000E0E1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55pt">
    <w:name w:val="Основной текст + 5.5 pt;Не курсив"/>
    <w:rsid w:val="000E0E14"/>
    <w:rPr>
      <w:rFonts w:ascii="Times New Roman" w:eastAsia="Times New Roman" w:hAnsi="Times New Roman" w:cs="Times New Roman"/>
      <w:b w:val="0"/>
      <w:bCs w:val="0"/>
      <w:i/>
      <w:iCs/>
      <w:smallCaps w:val="0"/>
      <w:strike w:val="0"/>
      <w:color w:val="000000"/>
      <w:spacing w:val="0"/>
      <w:w w:val="100"/>
      <w:position w:val="0"/>
      <w:sz w:val="11"/>
      <w:szCs w:val="11"/>
      <w:u w:val="none"/>
      <w:lang w:val="ru-RU"/>
    </w:rPr>
  </w:style>
  <w:style w:type="character" w:customStyle="1" w:styleId="11">
    <w:name w:val="Основной текст + Полужирный1"/>
    <w:rsid w:val="000E0E14"/>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character" w:customStyle="1" w:styleId="12">
    <w:name w:val="Основной текст1"/>
    <w:rsid w:val="000E0E14"/>
    <w:rPr>
      <w:rFonts w:ascii="Times New Roman" w:eastAsia="Times New Roman" w:hAnsi="Times New Roman" w:cs="Times New Roman"/>
      <w:b w:val="0"/>
      <w:bCs w:val="0"/>
      <w:i/>
      <w:iCs/>
      <w:smallCaps w:val="0"/>
      <w:strike w:val="0"/>
      <w:color w:val="000000"/>
      <w:spacing w:val="0"/>
      <w:w w:val="100"/>
      <w:position w:val="0"/>
      <w:sz w:val="23"/>
      <w:szCs w:val="23"/>
      <w:u w:val="single"/>
    </w:rPr>
  </w:style>
  <w:style w:type="character" w:customStyle="1" w:styleId="12pt">
    <w:name w:val="Заголовок №1 + Интервал 2 pt"/>
    <w:rsid w:val="000E0E14"/>
    <w:rPr>
      <w:rFonts w:ascii="Times New Roman" w:eastAsia="Times New Roman" w:hAnsi="Times New Roman" w:cs="Times New Roman"/>
      <w:b/>
      <w:bCs/>
      <w:i/>
      <w:iCs/>
      <w:smallCaps w:val="0"/>
      <w:strike w:val="0"/>
      <w:color w:val="000000"/>
      <w:spacing w:val="40"/>
      <w:w w:val="100"/>
      <w:position w:val="0"/>
      <w:sz w:val="23"/>
      <w:szCs w:val="23"/>
      <w:u w:val="none"/>
      <w:lang w:val="en-US"/>
    </w:rPr>
  </w:style>
  <w:style w:type="character" w:customStyle="1" w:styleId="13">
    <w:name w:val="Заголовок №1 + Не полужирный"/>
    <w:rsid w:val="000E0E14"/>
    <w:rPr>
      <w:rFonts w:ascii="Times New Roman" w:eastAsia="Times New Roman" w:hAnsi="Times New Roman" w:cs="Times New Roman"/>
      <w:b/>
      <w:bCs/>
      <w:i/>
      <w:iCs/>
      <w:smallCaps w:val="0"/>
      <w:strike w:val="0"/>
      <w:color w:val="000000"/>
      <w:spacing w:val="0"/>
      <w:w w:val="100"/>
      <w:position w:val="0"/>
      <w:sz w:val="23"/>
      <w:szCs w:val="23"/>
      <w:u w:val="none"/>
    </w:rPr>
  </w:style>
  <w:style w:type="paragraph" w:customStyle="1" w:styleId="21">
    <w:name w:val="Основной текст (2)1"/>
    <w:basedOn w:val="a"/>
    <w:link w:val="2"/>
    <w:rsid w:val="000E0E14"/>
    <w:pPr>
      <w:shd w:val="clear" w:color="auto" w:fill="FFFFFF"/>
      <w:spacing w:line="274" w:lineRule="exact"/>
      <w:jc w:val="center"/>
    </w:pPr>
    <w:rPr>
      <w:rFonts w:ascii="Times New Roman" w:eastAsia="Times New Roman" w:hAnsi="Times New Roman" w:cs="Times New Roman"/>
      <w:b/>
      <w:bCs/>
      <w:color w:val="auto"/>
      <w:sz w:val="22"/>
      <w:szCs w:val="22"/>
    </w:rPr>
  </w:style>
  <w:style w:type="paragraph" w:customStyle="1" w:styleId="31">
    <w:name w:val="Основной текст (3)1"/>
    <w:basedOn w:val="a"/>
    <w:link w:val="3"/>
    <w:rsid w:val="000E0E14"/>
    <w:pPr>
      <w:shd w:val="clear" w:color="auto" w:fill="FFFFFF"/>
      <w:spacing w:after="4920" w:line="686" w:lineRule="exact"/>
      <w:jc w:val="center"/>
    </w:pPr>
    <w:rPr>
      <w:rFonts w:ascii="Times New Roman" w:eastAsia="Times New Roman" w:hAnsi="Times New Roman" w:cs="Times New Roman"/>
      <w:i/>
      <w:iCs/>
      <w:color w:val="auto"/>
      <w:sz w:val="39"/>
      <w:szCs w:val="39"/>
    </w:rPr>
  </w:style>
  <w:style w:type="paragraph" w:customStyle="1" w:styleId="41">
    <w:name w:val="Основной текст (4)1"/>
    <w:basedOn w:val="a"/>
    <w:link w:val="4"/>
    <w:rsid w:val="000E0E14"/>
    <w:pPr>
      <w:shd w:val="clear" w:color="auto" w:fill="FFFFFF"/>
      <w:spacing w:before="4920" w:line="418" w:lineRule="exact"/>
      <w:jc w:val="center"/>
    </w:pPr>
    <w:rPr>
      <w:rFonts w:ascii="Times New Roman" w:eastAsia="Times New Roman" w:hAnsi="Times New Roman" w:cs="Times New Roman"/>
      <w:i/>
      <w:iCs/>
      <w:color w:val="auto"/>
      <w:sz w:val="20"/>
      <w:szCs w:val="20"/>
    </w:rPr>
  </w:style>
  <w:style w:type="paragraph" w:customStyle="1" w:styleId="50">
    <w:name w:val="Основной текст (5)"/>
    <w:basedOn w:val="a"/>
    <w:link w:val="5"/>
    <w:rsid w:val="000E0E14"/>
    <w:pPr>
      <w:shd w:val="clear" w:color="auto" w:fill="FFFFFF"/>
      <w:spacing w:line="413" w:lineRule="exact"/>
      <w:jc w:val="both"/>
    </w:pPr>
    <w:rPr>
      <w:rFonts w:ascii="Times New Roman" w:eastAsia="Times New Roman" w:hAnsi="Times New Roman" w:cs="Times New Roman"/>
      <w:b/>
      <w:bCs/>
      <w:color w:val="auto"/>
      <w:sz w:val="23"/>
      <w:szCs w:val="23"/>
    </w:rPr>
  </w:style>
  <w:style w:type="paragraph" w:customStyle="1" w:styleId="60">
    <w:name w:val="Основной текст (6)"/>
    <w:basedOn w:val="a"/>
    <w:link w:val="6"/>
    <w:rsid w:val="000E0E14"/>
    <w:pPr>
      <w:shd w:val="clear" w:color="auto" w:fill="FFFFFF"/>
      <w:spacing w:line="413" w:lineRule="exact"/>
      <w:ind w:hanging="360"/>
      <w:jc w:val="both"/>
    </w:pPr>
    <w:rPr>
      <w:rFonts w:ascii="Times New Roman" w:eastAsia="Times New Roman" w:hAnsi="Times New Roman" w:cs="Times New Roman"/>
      <w:b/>
      <w:bCs/>
      <w:i/>
      <w:iCs/>
      <w:color w:val="auto"/>
      <w:sz w:val="23"/>
      <w:szCs w:val="23"/>
    </w:rPr>
  </w:style>
  <w:style w:type="paragraph" w:customStyle="1" w:styleId="24">
    <w:name w:val="Основной текст2"/>
    <w:basedOn w:val="a"/>
    <w:link w:val="a4"/>
    <w:rsid w:val="000E0E14"/>
    <w:pPr>
      <w:shd w:val="clear" w:color="auto" w:fill="FFFFFF"/>
      <w:spacing w:line="413" w:lineRule="exact"/>
      <w:ind w:hanging="380"/>
      <w:jc w:val="both"/>
    </w:pPr>
    <w:rPr>
      <w:rFonts w:ascii="Times New Roman" w:eastAsia="Times New Roman" w:hAnsi="Times New Roman" w:cs="Times New Roman"/>
      <w:i/>
      <w:iCs/>
      <w:color w:val="auto"/>
      <w:sz w:val="23"/>
      <w:szCs w:val="23"/>
    </w:rPr>
  </w:style>
  <w:style w:type="paragraph" w:customStyle="1" w:styleId="10">
    <w:name w:val="Заголовок №1"/>
    <w:basedOn w:val="a"/>
    <w:link w:val="1"/>
    <w:rsid w:val="000E0E14"/>
    <w:pPr>
      <w:shd w:val="clear" w:color="auto" w:fill="FFFFFF"/>
      <w:spacing w:line="413" w:lineRule="exact"/>
      <w:ind w:hanging="340"/>
      <w:jc w:val="both"/>
      <w:outlineLvl w:val="0"/>
    </w:pPr>
    <w:rPr>
      <w:rFonts w:ascii="Times New Roman" w:eastAsia="Times New Roman" w:hAnsi="Times New Roman" w:cs="Times New Roman"/>
      <w:b/>
      <w:bCs/>
      <w:i/>
      <w:iCs/>
      <w:color w:val="auto"/>
      <w:sz w:val="23"/>
      <w:szCs w:val="23"/>
    </w:rPr>
  </w:style>
  <w:style w:type="paragraph" w:styleId="a6">
    <w:name w:val="List Paragraph"/>
    <w:basedOn w:val="a"/>
    <w:uiPriority w:val="34"/>
    <w:qFormat/>
    <w:rsid w:val="005B1255"/>
    <w:pPr>
      <w:ind w:left="720"/>
      <w:contextualSpacing/>
    </w:pPr>
  </w:style>
  <w:style w:type="paragraph" w:styleId="a7">
    <w:name w:val="No Spacing"/>
    <w:uiPriority w:val="1"/>
    <w:qFormat/>
    <w:rsid w:val="00146AFB"/>
    <w:pPr>
      <w:widowControl w:val="0"/>
    </w:pPr>
    <w:rPr>
      <w:color w:val="000000"/>
      <w:sz w:val="24"/>
      <w:szCs w:val="24"/>
    </w:rPr>
  </w:style>
  <w:style w:type="table" w:styleId="a8">
    <w:name w:val="Table Grid"/>
    <w:basedOn w:val="a1"/>
    <w:uiPriority w:val="59"/>
    <w:rsid w:val="0041225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74A89"/>
    <w:pPr>
      <w:tabs>
        <w:tab w:val="center" w:pos="4677"/>
        <w:tab w:val="right" w:pos="9355"/>
      </w:tabs>
    </w:pPr>
  </w:style>
  <w:style w:type="character" w:customStyle="1" w:styleId="aa">
    <w:name w:val="Верхний колонтитул Знак"/>
    <w:basedOn w:val="a0"/>
    <w:link w:val="a9"/>
    <w:uiPriority w:val="99"/>
    <w:rsid w:val="00E74A89"/>
    <w:rPr>
      <w:color w:val="000000"/>
      <w:sz w:val="24"/>
      <w:szCs w:val="24"/>
    </w:rPr>
  </w:style>
  <w:style w:type="paragraph" w:styleId="ab">
    <w:name w:val="footer"/>
    <w:basedOn w:val="a"/>
    <w:link w:val="ac"/>
    <w:uiPriority w:val="99"/>
    <w:unhideWhenUsed/>
    <w:rsid w:val="00E74A89"/>
    <w:pPr>
      <w:tabs>
        <w:tab w:val="center" w:pos="4677"/>
        <w:tab w:val="right" w:pos="9355"/>
      </w:tabs>
    </w:pPr>
  </w:style>
  <w:style w:type="character" w:customStyle="1" w:styleId="ac">
    <w:name w:val="Нижний колонтитул Знак"/>
    <w:basedOn w:val="a0"/>
    <w:link w:val="ab"/>
    <w:uiPriority w:val="99"/>
    <w:rsid w:val="00E74A89"/>
    <w:rPr>
      <w:color w:val="000000"/>
      <w:sz w:val="24"/>
      <w:szCs w:val="24"/>
    </w:rPr>
  </w:style>
  <w:style w:type="paragraph" w:styleId="ad">
    <w:name w:val="Balloon Text"/>
    <w:basedOn w:val="a"/>
    <w:link w:val="ae"/>
    <w:uiPriority w:val="99"/>
    <w:semiHidden/>
    <w:unhideWhenUsed/>
    <w:rsid w:val="00814D2F"/>
    <w:rPr>
      <w:rFonts w:ascii="Segoe UI" w:hAnsi="Segoe UI" w:cs="Segoe UI"/>
      <w:sz w:val="18"/>
      <w:szCs w:val="18"/>
    </w:rPr>
  </w:style>
  <w:style w:type="character" w:customStyle="1" w:styleId="ae">
    <w:name w:val="Текст выноски Знак"/>
    <w:basedOn w:val="a0"/>
    <w:link w:val="ad"/>
    <w:uiPriority w:val="99"/>
    <w:semiHidden/>
    <w:rsid w:val="00814D2F"/>
    <w:rPr>
      <w:rFonts w:ascii="Segoe UI" w:hAnsi="Segoe UI" w:cs="Segoe UI"/>
      <w:color w:val="000000"/>
      <w:sz w:val="18"/>
      <w:szCs w:val="18"/>
    </w:rPr>
  </w:style>
  <w:style w:type="table" w:customStyle="1" w:styleId="14">
    <w:name w:val="Сетка таблицы1"/>
    <w:basedOn w:val="a1"/>
    <w:next w:val="a8"/>
    <w:uiPriority w:val="59"/>
    <w:rsid w:val="006102C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8"/>
    <w:uiPriority w:val="59"/>
    <w:rsid w:val="00294E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8"/>
    <w:rsid w:val="003B011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E3404D"/>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E3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45793">
      <w:bodyDiv w:val="1"/>
      <w:marLeft w:val="0"/>
      <w:marRight w:val="0"/>
      <w:marTop w:val="0"/>
      <w:marBottom w:val="0"/>
      <w:divBdr>
        <w:top w:val="none" w:sz="0" w:space="0" w:color="auto"/>
        <w:left w:val="none" w:sz="0" w:space="0" w:color="auto"/>
        <w:bottom w:val="none" w:sz="0" w:space="0" w:color="auto"/>
        <w:right w:val="none" w:sz="0" w:space="0" w:color="auto"/>
      </w:divBdr>
    </w:div>
    <w:div w:id="781657073">
      <w:bodyDiv w:val="1"/>
      <w:marLeft w:val="0"/>
      <w:marRight w:val="0"/>
      <w:marTop w:val="0"/>
      <w:marBottom w:val="0"/>
      <w:divBdr>
        <w:top w:val="none" w:sz="0" w:space="0" w:color="auto"/>
        <w:left w:val="none" w:sz="0" w:space="0" w:color="auto"/>
        <w:bottom w:val="none" w:sz="0" w:space="0" w:color="auto"/>
        <w:right w:val="none" w:sz="0" w:space="0" w:color="auto"/>
      </w:divBdr>
    </w:div>
    <w:div w:id="1162162941">
      <w:bodyDiv w:val="1"/>
      <w:marLeft w:val="0"/>
      <w:marRight w:val="0"/>
      <w:marTop w:val="0"/>
      <w:marBottom w:val="0"/>
      <w:divBdr>
        <w:top w:val="none" w:sz="0" w:space="0" w:color="auto"/>
        <w:left w:val="none" w:sz="0" w:space="0" w:color="auto"/>
        <w:bottom w:val="none" w:sz="0" w:space="0" w:color="auto"/>
        <w:right w:val="none" w:sz="0" w:space="0" w:color="auto"/>
      </w:divBdr>
    </w:div>
    <w:div w:id="1232426555">
      <w:bodyDiv w:val="1"/>
      <w:marLeft w:val="0"/>
      <w:marRight w:val="0"/>
      <w:marTop w:val="0"/>
      <w:marBottom w:val="0"/>
      <w:divBdr>
        <w:top w:val="none" w:sz="0" w:space="0" w:color="auto"/>
        <w:left w:val="none" w:sz="0" w:space="0" w:color="auto"/>
        <w:bottom w:val="none" w:sz="0" w:space="0" w:color="auto"/>
        <w:right w:val="none" w:sz="0" w:space="0" w:color="auto"/>
      </w:divBdr>
    </w:div>
    <w:div w:id="1259407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9CE4-614C-47F1-A530-EF5DF72723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3416</Words>
  <Characters>19476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ДОУ</vt:lpstr>
    </vt:vector>
  </TitlesOfParts>
  <Company>Microsoft</Company>
  <LinksUpToDate>false</LinksUpToDate>
  <CharactersWithSpaces>22847</CharactersWithSpaces>
  <SharedDoc>false</SharedDoc>
  <HLinks>
    <vt:vector size="6" baseType="variant">
      <vt:variant>
        <vt:i4>7798797</vt:i4>
      </vt:variant>
      <vt:variant>
        <vt:i4>0</vt:i4>
      </vt:variant>
      <vt:variant>
        <vt:i4>0</vt:i4>
      </vt:variant>
      <vt:variant>
        <vt:i4>5</vt:i4>
      </vt:variant>
      <vt:variant>
        <vt:lpwstr>mailto:grozmds114@.ru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ДОУ</dc:title>
  <dc:subject/>
  <dc:creator>ds-24</dc:creator>
  <cp:keywords/>
  <dc:description/>
  <cp:lastModifiedBy>zamiraumhaeva2020@gmail.com</cp:lastModifiedBy>
  <cp:revision>2</cp:revision>
  <cp:lastPrinted>2020-03-18T11:22:00Z</cp:lastPrinted>
  <dcterms:created xsi:type="dcterms:W3CDTF">2021-04-28T10:01:00Z</dcterms:created>
  <dcterms:modified xsi:type="dcterms:W3CDTF">2021-04-28T10:01:00Z</dcterms:modified>
</cp:coreProperties>
</file>