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B71" w:rsidRPr="00596F78" w:rsidRDefault="00F370E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596F78">
        <w:rPr>
          <w:rFonts w:ascii="Arial"/>
          <w:color w:val="FF0000"/>
          <w:sz w:val="2"/>
          <w:lang w:val="ru-RU"/>
        </w:rPr>
        <w:t xml:space="preserve"> </w:t>
      </w:r>
    </w:p>
    <w:p w:rsidR="00546BD5" w:rsidRPr="00546BD5" w:rsidRDefault="00546BD5" w:rsidP="00546BD5">
      <w:pPr>
        <w:framePr w:w="4435" w:wrap="auto" w:vAnchor="page" w:hAnchor="page" w:x="6646" w:y="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Cs/>
          <w:color w:val="000000"/>
          <w:sz w:val="24"/>
          <w:lang w:val="ru-RU"/>
        </w:rPr>
      </w:pPr>
      <w:r w:rsidRPr="00546BD5">
        <w:rPr>
          <w:rFonts w:ascii="Times New Roman" w:hAnsi="Times New Roman" w:cs="Times New Roman"/>
          <w:iCs/>
          <w:color w:val="000000"/>
          <w:sz w:val="24"/>
          <w:lang w:val="ru-RU"/>
        </w:rPr>
        <w:t>УТВЕРЖДЕН</w:t>
      </w:r>
    </w:p>
    <w:p w:rsidR="00546BD5" w:rsidRPr="00546BD5" w:rsidRDefault="00546BD5" w:rsidP="00546BD5">
      <w:pPr>
        <w:framePr w:w="4435" w:wrap="auto" w:vAnchor="page" w:hAnchor="page" w:x="6646" w:y="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Cs/>
          <w:color w:val="000000"/>
          <w:sz w:val="24"/>
          <w:lang w:val="ru-RU"/>
        </w:rPr>
      </w:pPr>
      <w:r w:rsidRPr="00546BD5">
        <w:rPr>
          <w:rFonts w:ascii="Times New Roman" w:hAnsi="Times New Roman" w:cs="Times New Roman"/>
          <w:iCs/>
          <w:color w:val="000000"/>
          <w:sz w:val="24"/>
          <w:lang w:val="ru-RU"/>
        </w:rPr>
        <w:t xml:space="preserve">приказом МБДОУ </w:t>
      </w:r>
    </w:p>
    <w:p w:rsidR="00546BD5" w:rsidRPr="00546BD5" w:rsidRDefault="00546BD5" w:rsidP="00546BD5">
      <w:pPr>
        <w:framePr w:w="4435" w:wrap="auto" w:vAnchor="page" w:hAnchor="page" w:x="6646" w:y="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Cs/>
          <w:color w:val="000000"/>
          <w:sz w:val="24"/>
          <w:lang w:val="ru-RU"/>
        </w:rPr>
      </w:pPr>
      <w:r w:rsidRPr="00546BD5">
        <w:rPr>
          <w:rFonts w:ascii="Times New Roman" w:hAnsi="Times New Roman" w:cs="Times New Roman"/>
          <w:iCs/>
          <w:color w:val="000000"/>
          <w:sz w:val="24"/>
          <w:lang w:val="ru-RU"/>
        </w:rPr>
        <w:t>«Детский сад «Ирс»</w:t>
      </w:r>
    </w:p>
    <w:p w:rsidR="00546BD5" w:rsidRDefault="00546BD5" w:rsidP="00546BD5">
      <w:pPr>
        <w:framePr w:w="4435" w:wrap="auto" w:vAnchor="page" w:hAnchor="page" w:x="6646" w:y="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Cs/>
          <w:color w:val="000000"/>
          <w:sz w:val="24"/>
          <w:lang w:val="ru-RU"/>
        </w:rPr>
      </w:pPr>
      <w:r w:rsidRPr="00546BD5">
        <w:rPr>
          <w:rFonts w:ascii="Times New Roman" w:hAnsi="Times New Roman" w:cs="Times New Roman"/>
          <w:iCs/>
          <w:color w:val="000000"/>
          <w:sz w:val="24"/>
          <w:lang w:val="ru-RU"/>
        </w:rPr>
        <w:t xml:space="preserve">с. Гехи-Чу </w:t>
      </w:r>
    </w:p>
    <w:p w:rsidR="00546BD5" w:rsidRPr="00546BD5" w:rsidRDefault="00546BD5" w:rsidP="00546BD5">
      <w:pPr>
        <w:framePr w:w="4435" w:wrap="auto" w:vAnchor="page" w:hAnchor="page" w:x="6646" w:y="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Cs/>
          <w:color w:val="000000"/>
          <w:sz w:val="24"/>
          <w:lang w:val="ru-RU"/>
        </w:rPr>
      </w:pPr>
      <w:r>
        <w:rPr>
          <w:rFonts w:ascii="Times New Roman" w:hAnsi="Times New Roman" w:cs="Times New Roman"/>
          <w:iCs/>
          <w:color w:val="000000"/>
          <w:sz w:val="24"/>
          <w:lang w:val="ru-RU"/>
        </w:rPr>
        <w:t>от 31.08.2021   № 80</w:t>
      </w:r>
    </w:p>
    <w:p w:rsidR="00E86B71" w:rsidRPr="00F370E4" w:rsidRDefault="00F370E4">
      <w:pPr>
        <w:framePr w:w="8947" w:wrap="auto" w:hAnchor="text" w:x="2011" w:y="42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370E4">
        <w:rPr>
          <w:rFonts w:ascii="Times New Roman" w:hAnsi="Times New Roman" w:cs="Times New Roman"/>
          <w:b/>
          <w:color w:val="000000"/>
          <w:sz w:val="28"/>
          <w:lang w:val="ru-RU"/>
        </w:rPr>
        <w:t>Алгоритм</w:t>
      </w:r>
      <w:r w:rsidRPr="00F370E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z w:val="28"/>
          <w:lang w:val="ru-RU"/>
        </w:rPr>
        <w:t>действий</w:t>
      </w:r>
      <w:r w:rsidRPr="00F370E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z w:val="28"/>
          <w:lang w:val="ru-RU"/>
        </w:rPr>
        <w:t>сотрудников</w:t>
      </w:r>
      <w:r w:rsidRPr="00F370E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ДОУ</w:t>
      </w:r>
      <w:r w:rsidRPr="00F370E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при</w:t>
      </w:r>
      <w:r w:rsidRPr="00F370E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обращении</w:t>
      </w:r>
      <w:r w:rsidRPr="00F370E4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инвалида</w:t>
      </w:r>
      <w:r w:rsidRPr="00F370E4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для</w:t>
      </w:r>
    </w:p>
    <w:p w:rsidR="00E86B71" w:rsidRPr="00F370E4" w:rsidRDefault="00F370E4">
      <w:pPr>
        <w:framePr w:w="8947" w:wrap="auto" w:hAnchor="text" w:x="2011" w:y="4237"/>
        <w:widowControl w:val="0"/>
        <w:autoSpaceDE w:val="0"/>
        <w:autoSpaceDN w:val="0"/>
        <w:spacing w:before="10" w:after="0" w:line="310" w:lineRule="exact"/>
        <w:ind w:left="1346"/>
        <w:jc w:val="left"/>
        <w:rPr>
          <w:rFonts w:ascii="Times New Roman"/>
          <w:b/>
          <w:color w:val="000000"/>
          <w:sz w:val="28"/>
          <w:lang w:val="ru-RU"/>
        </w:rPr>
      </w:pPr>
      <w:r w:rsidRPr="00F370E4">
        <w:rPr>
          <w:rFonts w:ascii="Times New Roman" w:hAnsi="Times New Roman" w:cs="Times New Roman"/>
          <w:b/>
          <w:color w:val="000000"/>
          <w:sz w:val="28"/>
          <w:lang w:val="ru-RU"/>
        </w:rPr>
        <w:t>оказания</w:t>
      </w:r>
      <w:r w:rsidRPr="00F370E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ему</w:t>
      </w:r>
      <w:r w:rsidRPr="00F370E4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  <w:r w:rsidRPr="00F370E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или</w:t>
      </w:r>
      <w:r w:rsidRPr="00F370E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иных</w:t>
      </w:r>
      <w:r w:rsidRPr="00F370E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370E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услуг</w:t>
      </w:r>
    </w:p>
    <w:p w:rsidR="00E86B71" w:rsidRPr="00F370E4" w:rsidRDefault="00F370E4">
      <w:pPr>
        <w:framePr w:w="1131" w:wrap="auto" w:hAnchor="text" w:x="165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Дворник</w:t>
      </w:r>
    </w:p>
    <w:p w:rsidR="00E86B71" w:rsidRPr="00F370E4" w:rsidRDefault="00F370E4">
      <w:pPr>
        <w:framePr w:w="7395" w:wrap="auto" w:hAnchor="text" w:x="3067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Открывает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дверь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калитки</w:t>
      </w:r>
      <w:r w:rsidRPr="00F370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поступлении</w:t>
      </w:r>
      <w:r w:rsidRPr="00F370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звонка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F370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инвалида.</w:t>
      </w:r>
    </w:p>
    <w:p w:rsidR="00E86B71" w:rsidRPr="00F370E4" w:rsidRDefault="00F370E4">
      <w:pPr>
        <w:framePr w:w="7395" w:wrap="auto" w:hAnchor="text" w:x="3067" w:y="554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Оказывает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содействие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передвижении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370E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F370E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учреждения.</w:t>
      </w:r>
    </w:p>
    <w:p w:rsidR="00E86B71" w:rsidRPr="00F370E4" w:rsidRDefault="00F370E4">
      <w:pPr>
        <w:framePr w:w="7395" w:wrap="auto" w:hAnchor="text" w:x="3067" w:y="5548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Оказывает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входе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здание</w:t>
      </w:r>
      <w:r w:rsidRPr="00F370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учреждения.</w:t>
      </w:r>
    </w:p>
    <w:p w:rsidR="00E86B71" w:rsidRPr="00F370E4" w:rsidRDefault="00F370E4">
      <w:pPr>
        <w:framePr w:w="8092" w:wrap="auto" w:hAnchor="text" w:x="3067" w:y="6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F370E4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вызов</w:t>
      </w:r>
      <w:r w:rsidRPr="00F370E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F370E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370E4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вспомогательного</w:t>
      </w:r>
      <w:r w:rsidRPr="00F370E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персонала</w:t>
      </w:r>
      <w:r w:rsidRPr="00F370E4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E86B71" w:rsidRPr="00F370E4" w:rsidRDefault="00F370E4">
      <w:pPr>
        <w:framePr w:w="8092" w:wrap="auto" w:hAnchor="text" w:x="3067" w:y="638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сопровождения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учреждению.</w:t>
      </w:r>
    </w:p>
    <w:p w:rsidR="00E86B71" w:rsidRPr="00F370E4" w:rsidRDefault="00F370E4">
      <w:pPr>
        <w:framePr w:w="1173" w:wrap="auto" w:hAnchor="text" w:x="1636" w:y="6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Старший</w:t>
      </w:r>
    </w:p>
    <w:p w:rsidR="00E86B71" w:rsidRPr="00F370E4" w:rsidRDefault="00F370E4">
      <w:pPr>
        <w:framePr w:w="8094" w:wrap="auto" w:hAnchor="text" w:x="3067" w:y="6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Узнает</w:t>
      </w:r>
      <w:r w:rsidRPr="00F370E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370E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F370E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посещения,</w:t>
      </w:r>
      <w:r w:rsidRPr="00F370E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определяет</w:t>
      </w:r>
      <w:r w:rsidRPr="00F370E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какого</w:t>
      </w:r>
      <w:r w:rsidRPr="00F370E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специалиста</w:t>
      </w:r>
      <w:r w:rsidRPr="00F370E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пригласить</w:t>
      </w:r>
    </w:p>
    <w:p w:rsidR="00E86B71" w:rsidRPr="00F370E4" w:rsidRDefault="00F370E4">
      <w:pPr>
        <w:framePr w:w="6403" w:wrap="auto" w:hAnchor="text" w:x="1476" w:y="7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воспитатель</w:t>
      </w:r>
      <w:r w:rsidRPr="00F370E4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инвалиду</w:t>
      </w:r>
      <w:r w:rsidRPr="00F370E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F370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F370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услуги.</w:t>
      </w:r>
    </w:p>
    <w:p w:rsidR="00E86B71" w:rsidRPr="00F370E4" w:rsidRDefault="00F370E4">
      <w:pPr>
        <w:framePr w:w="6403" w:wrap="auto" w:hAnchor="text" w:x="1476" w:y="7228"/>
        <w:widowControl w:val="0"/>
        <w:autoSpaceDE w:val="0"/>
        <w:autoSpaceDN w:val="0"/>
        <w:spacing w:before="15" w:after="0" w:line="266" w:lineRule="exact"/>
        <w:ind w:left="1591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F370E4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сопровождение</w:t>
      </w:r>
      <w:r w:rsidRPr="00F370E4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</w:p>
    <w:p w:rsidR="00E86B71" w:rsidRPr="00F370E4" w:rsidRDefault="00F370E4">
      <w:pPr>
        <w:framePr w:w="357" w:wrap="auto" w:hAnchor="text" w:x="7927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E86B71" w:rsidRPr="00F370E4" w:rsidRDefault="00F370E4">
      <w:pPr>
        <w:framePr w:w="2832" w:wrap="auto" w:hAnchor="text" w:x="8331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месту</w:t>
      </w:r>
      <w:r w:rsidRPr="00F370E4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сопутствующего</w:t>
      </w:r>
    </w:p>
    <w:p w:rsidR="00E86B71" w:rsidRPr="00F370E4" w:rsidRDefault="00F370E4">
      <w:pPr>
        <w:framePr w:w="8103" w:wrap="auto" w:hAnchor="text" w:x="3067" w:y="7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обслуживания</w:t>
      </w:r>
      <w:r w:rsidRPr="00F370E4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(музыкальный</w:t>
      </w:r>
      <w:r w:rsidRPr="00F370E4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зал),</w:t>
      </w:r>
      <w:r w:rsidRPr="00F370E4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F370E4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посещение</w:t>
      </w:r>
      <w:r w:rsidRPr="00F370E4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санитарно</w:t>
      </w:r>
      <w:r w:rsidRPr="00F370E4">
        <w:rPr>
          <w:rFonts w:ascii="Times New Roman"/>
          <w:color w:val="000000"/>
          <w:sz w:val="24"/>
          <w:lang w:val="ru-RU"/>
        </w:rPr>
        <w:t>-</w:t>
      </w:r>
    </w:p>
    <w:p w:rsidR="00E86B71" w:rsidRPr="00F370E4" w:rsidRDefault="00F370E4">
      <w:pPr>
        <w:framePr w:w="8103" w:wrap="auto" w:hAnchor="text" w:x="3067" w:y="778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помещений.</w:t>
      </w:r>
    </w:p>
    <w:p w:rsidR="00E86B71" w:rsidRPr="00F370E4" w:rsidRDefault="00F370E4">
      <w:pPr>
        <w:framePr w:w="8103" w:wrap="auto" w:hAnchor="text" w:x="3067" w:y="7784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Оказывает</w:t>
      </w:r>
      <w:r w:rsidRPr="00F370E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F370E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F370E4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одевании/раздевании,</w:t>
      </w:r>
      <w:r w:rsidRPr="00F370E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осуществлении</w:t>
      </w:r>
      <w:r w:rsidRPr="00F370E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личной</w:t>
      </w:r>
    </w:p>
    <w:p w:rsidR="00E86B71" w:rsidRPr="00F370E4" w:rsidRDefault="00F370E4">
      <w:pPr>
        <w:framePr w:w="8103" w:wrap="auto" w:hAnchor="text" w:x="3067" w:y="778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гигиены.</w:t>
      </w:r>
    </w:p>
    <w:p w:rsidR="00E86B71" w:rsidRPr="00F370E4" w:rsidRDefault="00F370E4">
      <w:pPr>
        <w:framePr w:w="8103" w:wrap="auto" w:hAnchor="text" w:x="3067" w:y="7784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сопровождение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выходу.</w:t>
      </w:r>
    </w:p>
    <w:p w:rsidR="00E86B71" w:rsidRPr="00F370E4" w:rsidRDefault="00F370E4">
      <w:pPr>
        <w:framePr w:w="8103" w:wrap="auto" w:hAnchor="text" w:x="3067" w:y="778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Оказывает</w:t>
      </w:r>
      <w:r w:rsidRPr="00F370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содействие</w:t>
      </w:r>
      <w:r w:rsidRPr="00F370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посадке</w:t>
      </w:r>
      <w:r w:rsidRPr="00F370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F370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370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транспортное</w:t>
      </w:r>
      <w:r w:rsidRPr="00F370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средство</w:t>
      </w:r>
      <w:r w:rsidRPr="00F370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370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высадке</w:t>
      </w:r>
    </w:p>
    <w:p w:rsidR="00E86B71" w:rsidRPr="00F370E4" w:rsidRDefault="00F370E4">
      <w:pPr>
        <w:framePr w:w="8103" w:wrap="auto" w:hAnchor="text" w:x="3067" w:y="778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F370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него.</w:t>
      </w:r>
    </w:p>
    <w:p w:rsidR="00E86B71" w:rsidRPr="00F370E4" w:rsidRDefault="00F370E4">
      <w:pPr>
        <w:framePr w:w="1194" w:wrap="auto" w:hAnchor="text" w:x="1626" w:y="9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</w:p>
    <w:p w:rsidR="00E86B71" w:rsidRPr="00F370E4" w:rsidRDefault="00F370E4">
      <w:pPr>
        <w:framePr w:w="1194" w:wrap="auto" w:hAnchor="text" w:x="1626" w:y="9744"/>
        <w:widowControl w:val="0"/>
        <w:autoSpaceDE w:val="0"/>
        <w:autoSpaceDN w:val="0"/>
        <w:spacing w:before="1685" w:after="0" w:line="266" w:lineRule="exact"/>
        <w:ind w:left="30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Дворник</w:t>
      </w:r>
    </w:p>
    <w:p w:rsidR="00E86B71" w:rsidRPr="00F370E4" w:rsidRDefault="00F370E4">
      <w:pPr>
        <w:framePr w:w="8092" w:wrap="auto" w:hAnchor="text" w:x="3067" w:y="9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Предоставляют</w:t>
      </w:r>
      <w:r w:rsidRPr="00F370E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инвалиду</w:t>
      </w:r>
      <w:r w:rsidRPr="00F370E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F370E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370E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r w:rsidRPr="00F370E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F370E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услуг,</w:t>
      </w:r>
    </w:p>
    <w:p w:rsidR="00E86B71" w:rsidRPr="00F370E4" w:rsidRDefault="00F370E4">
      <w:pPr>
        <w:framePr w:w="8092" w:wrap="auto" w:hAnchor="text" w:x="3067" w:y="974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r w:rsidRPr="00F370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услуг,</w:t>
      </w:r>
      <w:r w:rsidRPr="00F370E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сроках,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370E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F370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услуг.</w:t>
      </w:r>
    </w:p>
    <w:p w:rsidR="00E86B71" w:rsidRPr="00F370E4" w:rsidRDefault="00F370E4">
      <w:pPr>
        <w:framePr w:w="8092" w:wrap="auto" w:hAnchor="text" w:x="3067" w:y="9744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Оказывают</w:t>
      </w:r>
      <w:r w:rsidRPr="00F370E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F370E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формах.</w:t>
      </w:r>
    </w:p>
    <w:p w:rsidR="00E86B71" w:rsidRPr="00F370E4" w:rsidRDefault="00F370E4">
      <w:pPr>
        <w:framePr w:w="8093" w:wrap="auto" w:hAnchor="text" w:x="3067" w:y="10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Оказывают</w:t>
      </w:r>
      <w:r w:rsidRPr="00F370E4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помощь</w:t>
      </w:r>
      <w:r w:rsidRPr="00F370E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F370E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перемещении</w:t>
      </w:r>
      <w:r w:rsidRPr="00F370E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F370E4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внутри</w:t>
      </w:r>
      <w:r w:rsidRPr="00F370E4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кабинета,</w:t>
      </w:r>
    </w:p>
    <w:p w:rsidR="00E86B71" w:rsidRPr="00F370E4" w:rsidRDefault="00F370E4">
      <w:pPr>
        <w:framePr w:w="2476" w:wrap="auto" w:hAnchor="text" w:x="3067" w:y="10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одевании/раздевании.</w:t>
      </w:r>
    </w:p>
    <w:p w:rsidR="00E86B71" w:rsidRPr="00F370E4" w:rsidRDefault="00F370E4">
      <w:pPr>
        <w:framePr w:w="2476" w:wrap="auto" w:hAnchor="text" w:x="3067" w:y="1085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сурдопереводчика,</w:t>
      </w:r>
    </w:p>
    <w:p w:rsidR="00E86B71" w:rsidRPr="00F370E4" w:rsidRDefault="00F370E4">
      <w:pPr>
        <w:framePr w:w="2476" w:wrap="auto" w:hAnchor="text" w:x="3067" w:y="1085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помощников.</w:t>
      </w:r>
    </w:p>
    <w:p w:rsidR="00E86B71" w:rsidRPr="00F370E4" w:rsidRDefault="00F370E4">
      <w:pPr>
        <w:framePr w:w="663" w:wrap="auto" w:hAnchor="text" w:x="5684" w:y="10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</w:p>
    <w:p w:rsidR="00E86B71" w:rsidRPr="00F370E4" w:rsidRDefault="00F370E4">
      <w:pPr>
        <w:framePr w:w="1819" w:wrap="auto" w:hAnchor="text" w:x="6493" w:y="10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</w:p>
    <w:p w:rsidR="00E86B71" w:rsidRPr="00F370E4" w:rsidRDefault="00F370E4">
      <w:pPr>
        <w:framePr w:w="2075" w:wrap="auto" w:hAnchor="text" w:x="8292" w:y="10855"/>
        <w:widowControl w:val="0"/>
        <w:autoSpaceDE w:val="0"/>
        <w:autoSpaceDN w:val="0"/>
        <w:spacing w:before="0" w:after="0" w:line="266" w:lineRule="exact"/>
        <w:ind w:left="165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осуществляют</w:t>
      </w:r>
    </w:p>
    <w:p w:rsidR="00E86B71" w:rsidRPr="00F370E4" w:rsidRDefault="00F370E4">
      <w:pPr>
        <w:framePr w:w="2075" w:wrap="auto" w:hAnchor="text" w:x="8292" w:y="1085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сопровождающих</w:t>
      </w:r>
    </w:p>
    <w:p w:rsidR="00E86B71" w:rsidRPr="00F370E4" w:rsidRDefault="00F370E4">
      <w:pPr>
        <w:framePr w:w="855" w:wrap="auto" w:hAnchor="text" w:x="10316" w:y="10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вызов</w:t>
      </w:r>
    </w:p>
    <w:p w:rsidR="00E86B71" w:rsidRPr="00F370E4" w:rsidRDefault="00F370E4">
      <w:pPr>
        <w:framePr w:w="855" w:wrap="auto" w:hAnchor="text" w:x="10316" w:y="10855"/>
        <w:widowControl w:val="0"/>
        <w:autoSpaceDE w:val="0"/>
        <w:autoSpaceDN w:val="0"/>
        <w:spacing w:before="9" w:after="0" w:line="266" w:lineRule="exact"/>
        <w:ind w:left="176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лиц,</w:t>
      </w:r>
    </w:p>
    <w:p w:rsidR="00E86B71" w:rsidRPr="00F370E4" w:rsidRDefault="00F370E4">
      <w:pPr>
        <w:framePr w:w="2806" w:wrap="auto" w:hAnchor="text" w:x="5364" w:y="11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тифлосурдопереводчика,</w:t>
      </w:r>
    </w:p>
    <w:p w:rsidR="00E86B71" w:rsidRPr="00F370E4" w:rsidRDefault="00F370E4">
      <w:pPr>
        <w:framePr w:w="5821" w:wrap="auto" w:hAnchor="text" w:x="3067" w:y="11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Оказывает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F370E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выходе</w:t>
      </w:r>
      <w:r w:rsidRPr="00F370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F370E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здания</w:t>
      </w:r>
      <w:r w:rsidRPr="00F370E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учреждения.</w:t>
      </w:r>
    </w:p>
    <w:p w:rsidR="00E86B71" w:rsidRPr="00F370E4" w:rsidRDefault="00F370E4">
      <w:pPr>
        <w:framePr w:w="8092" w:wrap="auto" w:hAnchor="text" w:x="3067" w:y="11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F370E4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вызов</w:t>
      </w:r>
      <w:r w:rsidRPr="00F370E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F370E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370E4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вспомогательного</w:t>
      </w:r>
      <w:r w:rsidRPr="00F370E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персонала</w:t>
      </w:r>
      <w:r w:rsidRPr="00F370E4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E86B71" w:rsidRPr="00F370E4" w:rsidRDefault="00F370E4">
      <w:pPr>
        <w:framePr w:w="8092" w:wrap="auto" w:hAnchor="text" w:x="3067" w:y="1197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370E4">
        <w:rPr>
          <w:rFonts w:ascii="Times New Roman" w:hAnsi="Times New Roman" w:cs="Times New Roman"/>
          <w:color w:val="000000"/>
          <w:sz w:val="24"/>
          <w:lang w:val="ru-RU"/>
        </w:rPr>
        <w:t>сопровождения</w:t>
      </w:r>
      <w:r w:rsidRPr="00F370E4">
        <w:rPr>
          <w:rFonts w:ascii="Times New Roman"/>
          <w:color w:val="000000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370E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lang w:val="ru-RU"/>
        </w:rPr>
        <w:t>учреждению.</w:t>
      </w:r>
    </w:p>
    <w:p w:rsidR="00E86B71" w:rsidRPr="00F370E4" w:rsidRDefault="00F370E4">
      <w:pPr>
        <w:framePr w:w="8092" w:wrap="auto" w:hAnchor="text" w:x="3067" w:y="1197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F370E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Оказывает</w:t>
      </w:r>
      <w:r w:rsidRPr="00F370E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содействие</w:t>
      </w:r>
      <w:r w:rsidRPr="00F370E4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при</w:t>
      </w:r>
      <w:r w:rsidRPr="00F370E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передвижении</w:t>
      </w:r>
      <w:r w:rsidRPr="00F370E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по</w:t>
      </w:r>
      <w:r w:rsidRPr="00F370E4">
        <w:rPr>
          <w:rFonts w:ascii="Times New Roman"/>
          <w:color w:val="000000"/>
          <w:spacing w:val="-6"/>
          <w:sz w:val="24"/>
          <w:u w:val="single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z w:val="24"/>
          <w:u w:val="single"/>
          <w:lang w:val="ru-RU"/>
        </w:rPr>
        <w:t>территории</w:t>
      </w:r>
      <w:r w:rsidRPr="00F370E4">
        <w:rPr>
          <w:rFonts w:ascii="Times New Roman"/>
          <w:color w:val="000000"/>
          <w:spacing w:val="7"/>
          <w:sz w:val="24"/>
          <w:u w:val="single"/>
          <w:lang w:val="ru-RU"/>
        </w:rPr>
        <w:t xml:space="preserve"> </w:t>
      </w:r>
      <w:r w:rsidRPr="00F370E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учреждения.</w:t>
      </w:r>
    </w:p>
    <w:p w:rsidR="00E86B71" w:rsidRDefault="00546B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61.55pt;margin-top:275.1pt;width:491.7pt;height:366.35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E86B7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5384C4FA-E4DC-4317-8AB0-2A4CCCAA7C27}"/>
    <w:embedBold r:id="rId2" w:fontKey="{99755E08-6F57-480B-AFB1-EF5553932EE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33A7C421-822D-4566-BED5-4DD1DF27C0B5}"/>
    <w:embedBold r:id="rId4" w:fontKey="{9321E798-CC4B-4AC6-949B-0A878B5F1EAB}"/>
    <w:embedItalic r:id="rId5" w:fontKey="{21B3706C-09CB-4438-8DA9-6938AE13437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7F01A7FF-8FA3-4093-91E6-693DC3AEAE77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  <w:embedRegular r:id="rId7" w:fontKey="{90E5E99F-3548-4A90-ABB9-9BC9573A637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73A2B80D-807F-4E26-AD72-6BD38B9101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46BD5"/>
    <w:rsid w:val="00596F78"/>
    <w:rsid w:val="00B06B85"/>
    <w:rsid w:val="00BA5B2D"/>
    <w:rsid w:val="00E86B71"/>
    <w:rsid w:val="00F3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23C1F87"/>
  <w15:docId w15:val="{815A0777-EB8A-4595-B686-60C17C930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596F7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596F78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</cp:lastModifiedBy>
  <cp:revision>6</cp:revision>
  <cp:lastPrinted>2021-12-14T14:02:00Z</cp:lastPrinted>
  <dcterms:created xsi:type="dcterms:W3CDTF">2021-12-14T11:48:00Z</dcterms:created>
  <dcterms:modified xsi:type="dcterms:W3CDTF">2021-12-16T06:29:00Z</dcterms:modified>
</cp:coreProperties>
</file>